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4DC52" w14:textId="77777777" w:rsidR="00C31E03" w:rsidRDefault="00C31E03">
      <w:pPr>
        <w:rPr>
          <w:rFonts w:ascii="Century Gothic" w:hAnsi="Century Gothic"/>
        </w:rPr>
      </w:pPr>
    </w:p>
    <w:p w14:paraId="2B94F495" w14:textId="0AAA3563" w:rsidR="005606F1" w:rsidRPr="005606F1" w:rsidRDefault="005606F1" w:rsidP="005606F1">
      <w:pPr>
        <w:rPr>
          <w:rFonts w:ascii="Century Gothic" w:hAnsi="Century Gothic"/>
        </w:rPr>
      </w:pPr>
      <w:r w:rsidRPr="005606F1">
        <w:rPr>
          <w:rFonts w:ascii="Century Gothic" w:hAnsi="Century Gothic"/>
        </w:rPr>
        <w:t xml:space="preserve">I remember the first time I sat down with my husband and decided to create a budget. We were both frustrated and annoyed; however, </w:t>
      </w:r>
      <w:r w:rsidR="00061AE0">
        <w:rPr>
          <w:rFonts w:ascii="Century Gothic" w:hAnsi="Century Gothic"/>
        </w:rPr>
        <w:t>de</w:t>
      </w:r>
      <w:r w:rsidRPr="005606F1">
        <w:rPr>
          <w:rFonts w:ascii="Century Gothic" w:hAnsi="Century Gothic"/>
        </w:rPr>
        <w:t xml:space="preserve">termine to stop living paycheck to paycheck.  That day we decided to do something about it.  These are the steps we took. </w:t>
      </w:r>
    </w:p>
    <w:p w14:paraId="0C77B3DA" w14:textId="77777777" w:rsidR="005606F1" w:rsidRPr="005606F1" w:rsidRDefault="005606F1" w:rsidP="005606F1">
      <w:pPr>
        <w:rPr>
          <w:rFonts w:ascii="Century Gothic" w:hAnsi="Century Gothic"/>
        </w:rPr>
      </w:pPr>
    </w:p>
    <w:p w14:paraId="673B5CC1" w14:textId="77777777" w:rsidR="005606F1" w:rsidRPr="005606F1" w:rsidRDefault="005606F1" w:rsidP="005606F1">
      <w:pPr>
        <w:rPr>
          <w:rFonts w:ascii="Century Gothic" w:hAnsi="Century Gothic"/>
        </w:rPr>
      </w:pPr>
      <w:r w:rsidRPr="005606F1">
        <w:rPr>
          <w:rFonts w:ascii="Century Gothic" w:hAnsi="Century Gothic"/>
        </w:rPr>
        <w:t>1.</w:t>
      </w:r>
      <w:r w:rsidRPr="005606F1">
        <w:rPr>
          <w:rFonts w:ascii="Century Gothic" w:hAnsi="Century Gothic"/>
        </w:rPr>
        <w:tab/>
        <w:t>We wrote down our household income</w:t>
      </w:r>
    </w:p>
    <w:p w14:paraId="6B62388B" w14:textId="77777777" w:rsidR="005606F1" w:rsidRPr="005606F1" w:rsidRDefault="005606F1" w:rsidP="005606F1">
      <w:pPr>
        <w:rPr>
          <w:rFonts w:ascii="Century Gothic" w:hAnsi="Century Gothic"/>
        </w:rPr>
      </w:pPr>
      <w:r w:rsidRPr="005606F1">
        <w:rPr>
          <w:rFonts w:ascii="Century Gothic" w:hAnsi="Century Gothic"/>
        </w:rPr>
        <w:t>2.</w:t>
      </w:r>
      <w:r w:rsidRPr="005606F1">
        <w:rPr>
          <w:rFonts w:ascii="Century Gothic" w:hAnsi="Century Gothic"/>
        </w:rPr>
        <w:tab/>
        <w:t>We wrote down our monthly expenses</w:t>
      </w:r>
    </w:p>
    <w:p w14:paraId="322023EF" w14:textId="77777777" w:rsidR="005606F1" w:rsidRPr="005606F1" w:rsidRDefault="005606F1" w:rsidP="005606F1">
      <w:pPr>
        <w:rPr>
          <w:rFonts w:ascii="Century Gothic" w:hAnsi="Century Gothic"/>
        </w:rPr>
      </w:pPr>
      <w:r w:rsidRPr="005606F1">
        <w:rPr>
          <w:rFonts w:ascii="Century Gothic" w:hAnsi="Century Gothic"/>
        </w:rPr>
        <w:t>3.</w:t>
      </w:r>
      <w:r w:rsidRPr="005606F1">
        <w:rPr>
          <w:rFonts w:ascii="Century Gothic" w:hAnsi="Century Gothic"/>
        </w:rPr>
        <w:tab/>
        <w:t>We discussed unhealthy spending habits</w:t>
      </w:r>
    </w:p>
    <w:p w14:paraId="160F4FFC" w14:textId="77777777" w:rsidR="005606F1" w:rsidRPr="005606F1" w:rsidRDefault="005606F1" w:rsidP="005606F1">
      <w:pPr>
        <w:rPr>
          <w:rFonts w:ascii="Century Gothic" w:hAnsi="Century Gothic"/>
        </w:rPr>
      </w:pPr>
      <w:r w:rsidRPr="005606F1">
        <w:rPr>
          <w:rFonts w:ascii="Century Gothic" w:hAnsi="Century Gothic"/>
        </w:rPr>
        <w:t>4.</w:t>
      </w:r>
      <w:r w:rsidRPr="005606F1">
        <w:rPr>
          <w:rFonts w:ascii="Century Gothic" w:hAnsi="Century Gothic"/>
        </w:rPr>
        <w:tab/>
        <w:t>We established some goals and made a budget plan for next month</w:t>
      </w:r>
    </w:p>
    <w:p w14:paraId="647C26F3" w14:textId="77777777" w:rsidR="005606F1" w:rsidRPr="005606F1" w:rsidRDefault="005606F1" w:rsidP="005606F1">
      <w:pPr>
        <w:rPr>
          <w:rFonts w:ascii="Century Gothic" w:hAnsi="Century Gothic"/>
        </w:rPr>
      </w:pPr>
    </w:p>
    <w:p w14:paraId="09EF1F28" w14:textId="77777777" w:rsidR="005606F1" w:rsidRPr="005606F1" w:rsidRDefault="005606F1" w:rsidP="005606F1">
      <w:pPr>
        <w:rPr>
          <w:rFonts w:ascii="Century Gothic" w:hAnsi="Century Gothic"/>
        </w:rPr>
      </w:pPr>
      <w:r w:rsidRPr="005606F1">
        <w:rPr>
          <w:rFonts w:ascii="Century Gothic" w:hAnsi="Century Gothic"/>
        </w:rPr>
        <w:t xml:space="preserve">Wow, what an eye-opener! We were spending money with no real purpose.  I realized we needed a Money Management Tool to save us money and increase cashflow in our household.  When you know better, you do better.  </w:t>
      </w:r>
    </w:p>
    <w:p w14:paraId="358B0412" w14:textId="77777777" w:rsidR="005606F1" w:rsidRPr="005606F1" w:rsidRDefault="005606F1" w:rsidP="005606F1">
      <w:pPr>
        <w:rPr>
          <w:rFonts w:ascii="Century Gothic" w:hAnsi="Century Gothic"/>
        </w:rPr>
      </w:pPr>
    </w:p>
    <w:p w14:paraId="3127E568" w14:textId="77777777" w:rsidR="005606F1" w:rsidRPr="005606F1" w:rsidRDefault="005606F1" w:rsidP="005606F1">
      <w:pPr>
        <w:rPr>
          <w:rFonts w:ascii="Century Gothic" w:hAnsi="Century Gothic"/>
        </w:rPr>
      </w:pPr>
      <w:r w:rsidRPr="005606F1">
        <w:rPr>
          <w:rFonts w:ascii="Century Gothic" w:hAnsi="Century Gothic"/>
        </w:rPr>
        <w:t xml:space="preserve">I understand how stressful money management can be, especially when you do not know where to start.  This tool will be your road map so that you can take control of your Money.  Which is one of the first steps on the “Financial Literacy Journey.”  </w:t>
      </w:r>
    </w:p>
    <w:p w14:paraId="62988977" w14:textId="77777777" w:rsidR="005606F1" w:rsidRPr="005606F1" w:rsidRDefault="005606F1" w:rsidP="005606F1">
      <w:pPr>
        <w:rPr>
          <w:rFonts w:ascii="Century Gothic" w:hAnsi="Century Gothic"/>
        </w:rPr>
      </w:pPr>
    </w:p>
    <w:p w14:paraId="10DE8D66" w14:textId="77777777" w:rsidR="005606F1" w:rsidRPr="005606F1" w:rsidRDefault="005606F1" w:rsidP="005606F1">
      <w:pPr>
        <w:rPr>
          <w:rFonts w:ascii="Century Gothic" w:hAnsi="Century Gothic"/>
        </w:rPr>
      </w:pPr>
    </w:p>
    <w:p w14:paraId="44E33C80" w14:textId="77777777" w:rsidR="005606F1" w:rsidRPr="005606F1" w:rsidRDefault="005606F1" w:rsidP="005606F1">
      <w:pPr>
        <w:rPr>
          <w:rFonts w:ascii="Century Gothic" w:hAnsi="Century Gothic"/>
        </w:rPr>
      </w:pPr>
      <w:r w:rsidRPr="005606F1">
        <w:rPr>
          <w:rFonts w:ascii="Century Gothic" w:hAnsi="Century Gothic"/>
        </w:rPr>
        <w:t>Here are three simple things you need to get started.</w:t>
      </w:r>
    </w:p>
    <w:p w14:paraId="5C94C80D" w14:textId="77777777" w:rsidR="005606F1" w:rsidRPr="005606F1" w:rsidRDefault="005606F1" w:rsidP="005606F1">
      <w:pPr>
        <w:rPr>
          <w:rFonts w:ascii="Century Gothic" w:hAnsi="Century Gothic"/>
        </w:rPr>
      </w:pPr>
    </w:p>
    <w:p w14:paraId="52CB747C" w14:textId="77777777" w:rsidR="005606F1" w:rsidRPr="005606F1" w:rsidRDefault="005606F1" w:rsidP="005606F1">
      <w:pPr>
        <w:rPr>
          <w:rFonts w:ascii="Century Gothic" w:hAnsi="Century Gothic"/>
        </w:rPr>
      </w:pPr>
      <w:r w:rsidRPr="005606F1">
        <w:rPr>
          <w:rFonts w:ascii="Century Gothic" w:hAnsi="Century Gothic"/>
        </w:rPr>
        <w:t>1.</w:t>
      </w:r>
      <w:r w:rsidRPr="005606F1">
        <w:rPr>
          <w:rFonts w:ascii="Century Gothic" w:hAnsi="Century Gothic"/>
        </w:rPr>
        <w:tab/>
        <w:t>Identify your financial goals (i.e., saving for a house, car, vacation, etc.)</w:t>
      </w:r>
    </w:p>
    <w:p w14:paraId="6240AA1D" w14:textId="143E43A8" w:rsidR="005606F1" w:rsidRPr="005606F1" w:rsidRDefault="005606F1" w:rsidP="005606F1">
      <w:pPr>
        <w:rPr>
          <w:rFonts w:ascii="Century Gothic" w:hAnsi="Century Gothic"/>
        </w:rPr>
      </w:pPr>
      <w:r w:rsidRPr="005606F1">
        <w:rPr>
          <w:rFonts w:ascii="Century Gothic" w:hAnsi="Century Gothic"/>
        </w:rPr>
        <w:t>2.</w:t>
      </w:r>
      <w:r w:rsidRPr="005606F1">
        <w:rPr>
          <w:rFonts w:ascii="Century Gothic" w:hAnsi="Century Gothic"/>
        </w:rPr>
        <w:tab/>
      </w:r>
      <w:r w:rsidR="00061AE0">
        <w:rPr>
          <w:rFonts w:ascii="Century Gothic" w:hAnsi="Century Gothic"/>
        </w:rPr>
        <w:t>Review p</w:t>
      </w:r>
      <w:r w:rsidRPr="005606F1">
        <w:rPr>
          <w:rFonts w:ascii="Century Gothic" w:hAnsi="Century Gothic"/>
        </w:rPr>
        <w:t>revious month expenses</w:t>
      </w:r>
    </w:p>
    <w:p w14:paraId="65CAF80B" w14:textId="09B4C58E" w:rsidR="005606F1" w:rsidRPr="005606F1" w:rsidRDefault="005606F1" w:rsidP="005606F1">
      <w:pPr>
        <w:rPr>
          <w:rFonts w:ascii="Century Gothic" w:hAnsi="Century Gothic"/>
        </w:rPr>
      </w:pPr>
      <w:r w:rsidRPr="005606F1">
        <w:rPr>
          <w:rFonts w:ascii="Century Gothic" w:hAnsi="Century Gothic"/>
        </w:rPr>
        <w:t>3.</w:t>
      </w:r>
      <w:r w:rsidRPr="005606F1">
        <w:rPr>
          <w:rFonts w:ascii="Century Gothic" w:hAnsi="Century Gothic"/>
        </w:rPr>
        <w:tab/>
        <w:t xml:space="preserve">Create a budget for the upcoming month by allocating all your funds </w:t>
      </w:r>
      <w:r w:rsidR="00061AE0">
        <w:rPr>
          <w:rFonts w:ascii="Century Gothic" w:hAnsi="Century Gothic"/>
        </w:rPr>
        <w:t xml:space="preserve">under the appropriate </w:t>
      </w:r>
      <w:r w:rsidRPr="005606F1">
        <w:rPr>
          <w:rFonts w:ascii="Century Gothic" w:hAnsi="Century Gothic"/>
        </w:rPr>
        <w:t>categor</w:t>
      </w:r>
      <w:r w:rsidR="00061AE0">
        <w:rPr>
          <w:rFonts w:ascii="Century Gothic" w:hAnsi="Century Gothic"/>
        </w:rPr>
        <w:t xml:space="preserve">ies. </w:t>
      </w:r>
    </w:p>
    <w:p w14:paraId="369AB236" w14:textId="77777777" w:rsidR="005606F1" w:rsidRPr="005606F1" w:rsidRDefault="005606F1" w:rsidP="005606F1">
      <w:pPr>
        <w:rPr>
          <w:rFonts w:ascii="Century Gothic" w:hAnsi="Century Gothic"/>
        </w:rPr>
      </w:pPr>
    </w:p>
    <w:p w14:paraId="67B390E4" w14:textId="77777777" w:rsidR="005606F1" w:rsidRPr="005606F1" w:rsidRDefault="005606F1" w:rsidP="005606F1">
      <w:pPr>
        <w:rPr>
          <w:rFonts w:ascii="Century Gothic" w:hAnsi="Century Gothic"/>
        </w:rPr>
      </w:pPr>
    </w:p>
    <w:p w14:paraId="6ECA5B68" w14:textId="77777777" w:rsidR="005606F1" w:rsidRPr="005606F1" w:rsidRDefault="005606F1" w:rsidP="005606F1">
      <w:pPr>
        <w:rPr>
          <w:rFonts w:ascii="Century Gothic" w:hAnsi="Century Gothic"/>
        </w:rPr>
      </w:pPr>
      <w:r w:rsidRPr="005606F1">
        <w:rPr>
          <w:rFonts w:ascii="Century Gothic" w:hAnsi="Century Gothic"/>
        </w:rPr>
        <w:t xml:space="preserve">Yes, this will be challenging, but remember to be consistent and intentional.  Take back control of Your Money and increase savings, investment opportunities, family vacation time, retirement funds, and so much more.  </w:t>
      </w:r>
    </w:p>
    <w:p w14:paraId="6421AA27" w14:textId="77777777" w:rsidR="005606F1" w:rsidRPr="005606F1" w:rsidRDefault="005606F1" w:rsidP="005606F1">
      <w:pPr>
        <w:rPr>
          <w:rFonts w:ascii="Century Gothic" w:hAnsi="Century Gothic"/>
        </w:rPr>
      </w:pPr>
    </w:p>
    <w:p w14:paraId="7A89804B" w14:textId="77777777" w:rsidR="005606F1" w:rsidRPr="005606F1" w:rsidRDefault="005606F1" w:rsidP="005606F1">
      <w:pPr>
        <w:rPr>
          <w:rFonts w:ascii="Century Gothic" w:hAnsi="Century Gothic"/>
        </w:rPr>
      </w:pPr>
      <w:r w:rsidRPr="005606F1">
        <w:rPr>
          <w:rFonts w:ascii="Century Gothic" w:hAnsi="Century Gothic"/>
        </w:rPr>
        <w:t xml:space="preserve">Instructions:  </w:t>
      </w:r>
    </w:p>
    <w:p w14:paraId="080BAD31" w14:textId="77777777" w:rsidR="005606F1" w:rsidRPr="005606F1" w:rsidRDefault="005606F1" w:rsidP="005606F1">
      <w:pPr>
        <w:rPr>
          <w:rFonts w:ascii="Century Gothic" w:hAnsi="Century Gothic"/>
        </w:rPr>
      </w:pPr>
    </w:p>
    <w:p w14:paraId="42FFF2AA" w14:textId="6374C91D" w:rsidR="005606F1" w:rsidRPr="005D5BE7" w:rsidRDefault="005606F1" w:rsidP="005D5BE7">
      <w:pPr>
        <w:pStyle w:val="ListParagraph"/>
        <w:numPr>
          <w:ilvl w:val="0"/>
          <w:numId w:val="9"/>
        </w:numPr>
        <w:rPr>
          <w:rFonts w:ascii="Century Gothic" w:hAnsi="Century Gothic"/>
        </w:rPr>
      </w:pPr>
      <w:r w:rsidRPr="005D5BE7">
        <w:rPr>
          <w:rFonts w:ascii="Century Gothic" w:hAnsi="Century Gothic"/>
        </w:rPr>
        <w:t xml:space="preserve">Fill in the Expense name </w:t>
      </w:r>
      <w:r w:rsidR="00061AE0">
        <w:rPr>
          <w:rFonts w:ascii="Century Gothic" w:hAnsi="Century Gothic"/>
        </w:rPr>
        <w:t>(when necessary)</w:t>
      </w:r>
    </w:p>
    <w:p w14:paraId="700D30A2" w14:textId="08B5D678" w:rsidR="005606F1" w:rsidRPr="005D5BE7" w:rsidRDefault="00061AE0" w:rsidP="005D5BE7">
      <w:pPr>
        <w:pStyle w:val="ListParagraph"/>
        <w:numPr>
          <w:ilvl w:val="0"/>
          <w:numId w:val="9"/>
        </w:numPr>
        <w:rPr>
          <w:rFonts w:ascii="Century Gothic" w:hAnsi="Century Gothic"/>
        </w:rPr>
      </w:pPr>
      <w:r>
        <w:rPr>
          <w:rFonts w:ascii="Century Gothic" w:hAnsi="Century Gothic"/>
        </w:rPr>
        <w:t>Fill in t</w:t>
      </w:r>
      <w:r w:rsidR="005606F1" w:rsidRPr="005D5BE7">
        <w:rPr>
          <w:rFonts w:ascii="Century Gothic" w:hAnsi="Century Gothic"/>
        </w:rPr>
        <w:t>he “expected</w:t>
      </w:r>
      <w:r w:rsidR="005D5BE7">
        <w:rPr>
          <w:rFonts w:ascii="Century Gothic" w:hAnsi="Century Gothic"/>
        </w:rPr>
        <w:t>”</w:t>
      </w:r>
      <w:r w:rsidR="005606F1" w:rsidRPr="005D5BE7">
        <w:rPr>
          <w:rFonts w:ascii="Century Gothic" w:hAnsi="Century Gothic"/>
        </w:rPr>
        <w:t xml:space="preserve"> or “budget” amount</w:t>
      </w:r>
    </w:p>
    <w:p w14:paraId="450F9EA1" w14:textId="5E5337C2" w:rsidR="005606F1" w:rsidRPr="005D5BE7" w:rsidRDefault="005606F1" w:rsidP="005D5BE7">
      <w:pPr>
        <w:pStyle w:val="ListParagraph"/>
        <w:numPr>
          <w:ilvl w:val="0"/>
          <w:numId w:val="9"/>
        </w:numPr>
        <w:rPr>
          <w:rFonts w:ascii="Century Gothic" w:hAnsi="Century Gothic"/>
        </w:rPr>
      </w:pPr>
      <w:r w:rsidRPr="005D5BE7">
        <w:rPr>
          <w:rFonts w:ascii="Century Gothic" w:hAnsi="Century Gothic"/>
        </w:rPr>
        <w:t>Once paid, en</w:t>
      </w:r>
      <w:r w:rsidR="00061AE0">
        <w:rPr>
          <w:rFonts w:ascii="Century Gothic" w:hAnsi="Century Gothic"/>
        </w:rPr>
        <w:t>ter</w:t>
      </w:r>
      <w:r w:rsidRPr="005D5BE7">
        <w:rPr>
          <w:rFonts w:ascii="Century Gothic" w:hAnsi="Century Gothic"/>
        </w:rPr>
        <w:t xml:space="preserve"> the “actual” amount </w:t>
      </w:r>
    </w:p>
    <w:p w14:paraId="03454FFF" w14:textId="77777777" w:rsidR="005606F1" w:rsidRPr="005606F1" w:rsidRDefault="005606F1" w:rsidP="005606F1">
      <w:pPr>
        <w:rPr>
          <w:rFonts w:ascii="Century Gothic" w:hAnsi="Century Gothic"/>
        </w:rPr>
      </w:pPr>
    </w:p>
    <w:p w14:paraId="151AA462" w14:textId="77777777" w:rsidR="005D5BE7" w:rsidRDefault="005606F1" w:rsidP="005606F1">
      <w:pPr>
        <w:rPr>
          <w:rFonts w:ascii="Century Gothic" w:hAnsi="Century Gothic"/>
        </w:rPr>
      </w:pPr>
      <w:r w:rsidRPr="005606F1">
        <w:rPr>
          <w:rFonts w:ascii="Century Gothic" w:hAnsi="Century Gothic"/>
        </w:rPr>
        <w:t xml:space="preserve">As shown below. </w:t>
      </w:r>
    </w:p>
    <w:p w14:paraId="3A2106AA" w14:textId="77777777" w:rsidR="00C31E03" w:rsidRDefault="005D5BE7" w:rsidP="005606F1">
      <w:pPr>
        <w:rPr>
          <w:rFonts w:ascii="Century Gothic" w:hAnsi="Century Gothic"/>
        </w:rPr>
      </w:pPr>
      <w:r>
        <w:rPr>
          <w:rFonts w:ascii="Century Gothic" w:hAnsi="Century Gothic"/>
          <w:noProof/>
        </w:rPr>
        <w:drawing>
          <wp:anchor distT="0" distB="0" distL="114300" distR="114300" simplePos="0" relativeHeight="251661312" behindDoc="0" locked="0" layoutInCell="1" allowOverlap="1" wp14:anchorId="6FD305EA" wp14:editId="4D5553B2">
            <wp:simplePos x="0" y="0"/>
            <wp:positionH relativeFrom="column">
              <wp:posOffset>-144780</wp:posOffset>
            </wp:positionH>
            <wp:positionV relativeFrom="paragraph">
              <wp:posOffset>201295</wp:posOffset>
            </wp:positionV>
            <wp:extent cx="914400" cy="978535"/>
            <wp:effectExtent l="0" t="0" r="0" b="0"/>
            <wp:wrapNone/>
            <wp:docPr id="6" name="Graphic 6" descr="Paper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Paperclip"/>
                    <pic:cNvPicPr/>
                  </pic:nvPicPr>
                  <pic:blipFill>
                    <a:blip r:embed="rId5"/>
                    <a:stretch>
                      <a:fillRect/>
                    </a:stretch>
                  </pic:blipFill>
                  <pic:spPr>
                    <a:xfrm>
                      <a:off x="0" y="0"/>
                      <a:ext cx="914400" cy="978535"/>
                    </a:xfrm>
                    <a:prstGeom prst="rect">
                      <a:avLst/>
                    </a:prstGeom>
                    <a:effectLst>
                      <a:softEdge rad="0"/>
                    </a:effectLst>
                  </pic:spPr>
                </pic:pic>
              </a:graphicData>
            </a:graphic>
            <wp14:sizeRelH relativeFrom="page">
              <wp14:pctWidth>0</wp14:pctWidth>
            </wp14:sizeRelH>
            <wp14:sizeRelV relativeFrom="page">
              <wp14:pctHeight>0</wp14:pctHeight>
            </wp14:sizeRelV>
          </wp:anchor>
        </w:drawing>
      </w:r>
    </w:p>
    <w:p w14:paraId="2009880B" w14:textId="77777777" w:rsidR="00C31E03" w:rsidRDefault="00C31E03">
      <w:pPr>
        <w:rPr>
          <w:rFonts w:ascii="Century Gothic" w:hAnsi="Century Gothic"/>
        </w:rPr>
      </w:pPr>
    </w:p>
    <w:p w14:paraId="28B4D122" w14:textId="653DFEC8" w:rsidR="00C31E03" w:rsidRDefault="00061AE0">
      <w:pPr>
        <w:rPr>
          <w:rFonts w:ascii="Century Gothic" w:hAnsi="Century Gothic"/>
        </w:rPr>
      </w:pPr>
      <w:r w:rsidRPr="00061AE0">
        <w:rPr>
          <w:rFonts w:ascii="Century Gothic" w:hAnsi="Century Gothic"/>
        </w:rPr>
        <w:drawing>
          <wp:inline distT="0" distB="0" distL="0" distR="0" wp14:anchorId="1664253C" wp14:editId="24C9C28E">
            <wp:extent cx="7239000" cy="374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239000" cy="3746500"/>
                    </a:xfrm>
                    <a:prstGeom prst="rect">
                      <a:avLst/>
                    </a:prstGeom>
                    <a:effectLst>
                      <a:softEdge rad="139700"/>
                    </a:effectLst>
                  </pic:spPr>
                </pic:pic>
              </a:graphicData>
            </a:graphic>
          </wp:inline>
        </w:drawing>
      </w:r>
    </w:p>
    <w:p w14:paraId="3BC7D59A" w14:textId="77777777" w:rsidR="00C31E03" w:rsidRDefault="00C31E03">
      <w:pPr>
        <w:rPr>
          <w:rFonts w:ascii="Century Gothic" w:hAnsi="Century Gothic"/>
        </w:rPr>
      </w:pPr>
    </w:p>
    <w:p w14:paraId="7C5A3D06" w14:textId="77777777" w:rsidR="00C31E03" w:rsidRDefault="00C31E03">
      <w:pPr>
        <w:rPr>
          <w:rFonts w:ascii="Century Gothic" w:hAnsi="Century Gothic"/>
        </w:rPr>
      </w:pPr>
    </w:p>
    <w:p w14:paraId="2CE40558" w14:textId="77777777" w:rsidR="00C31E03" w:rsidRDefault="00C31E03">
      <w:pPr>
        <w:rPr>
          <w:rFonts w:ascii="Century Gothic" w:hAnsi="Century Gothic"/>
        </w:rPr>
      </w:pPr>
    </w:p>
    <w:p w14:paraId="42ADC5AE" w14:textId="77777777" w:rsidR="00C31E03" w:rsidRDefault="005D5BE7">
      <w:pPr>
        <w:rPr>
          <w:rFonts w:ascii="Century Gothic" w:hAnsi="Century Gothic"/>
          <w:b/>
          <w:bCs/>
        </w:rPr>
      </w:pPr>
      <w:r w:rsidRPr="005D5BE7">
        <w:rPr>
          <w:rFonts w:ascii="Century Gothic" w:hAnsi="Century Gothic"/>
          <w:b/>
          <w:bCs/>
        </w:rPr>
        <w:t>We have created a graph that shows your budget vs. actual expenditures for the month as a bonus.</w:t>
      </w:r>
    </w:p>
    <w:p w14:paraId="1F856D58" w14:textId="77777777" w:rsidR="005D5BE7" w:rsidRDefault="005D5BE7">
      <w:pPr>
        <w:rPr>
          <w:rFonts w:ascii="Century Gothic" w:hAnsi="Century Gothic"/>
          <w:b/>
          <w:bCs/>
        </w:rPr>
      </w:pPr>
    </w:p>
    <w:p w14:paraId="5CC0873C" w14:textId="77777777" w:rsidR="00C31E03" w:rsidRDefault="005D5BE7">
      <w:pPr>
        <w:rPr>
          <w:rFonts w:ascii="Century Gothic" w:hAnsi="Century Gothic"/>
          <w:i/>
          <w:iCs/>
        </w:rPr>
      </w:pPr>
      <w:r>
        <w:rPr>
          <w:rFonts w:ascii="Century Gothic" w:hAnsi="Century Gothic"/>
          <w:i/>
          <w:iCs/>
        </w:rPr>
        <w:t>Let’s get ready to Focus, Yield and Elevate your financial literacy!</w:t>
      </w:r>
    </w:p>
    <w:p w14:paraId="6110E076" w14:textId="77777777" w:rsidR="00C31E03" w:rsidRDefault="00C31E03">
      <w:pPr>
        <w:rPr>
          <w:rFonts w:ascii="Century Gothic" w:hAnsi="Century Gothic"/>
        </w:rPr>
      </w:pPr>
    </w:p>
    <w:p w14:paraId="5F7FFCA3" w14:textId="77777777" w:rsidR="00C31E03" w:rsidRDefault="005D5BE7">
      <w:pPr>
        <w:rPr>
          <w:rFonts w:ascii="Century Gothic" w:hAnsi="Century Gothic"/>
        </w:rPr>
      </w:pPr>
      <w:r>
        <w:rPr>
          <w:rFonts w:ascii="Century Gothic" w:hAnsi="Century Gothic"/>
          <w:noProof/>
        </w:rPr>
        <mc:AlternateContent>
          <mc:Choice Requires="wps">
            <w:drawing>
              <wp:anchor distT="0" distB="0" distL="114300" distR="114300" simplePos="0" relativeHeight="251659264" behindDoc="0" locked="0" layoutInCell="1" allowOverlap="1" wp14:anchorId="5BC93079" wp14:editId="50557935">
                <wp:simplePos x="0" y="0"/>
                <wp:positionH relativeFrom="column">
                  <wp:posOffset>-282575</wp:posOffset>
                </wp:positionH>
                <wp:positionV relativeFrom="paragraph">
                  <wp:posOffset>246380</wp:posOffset>
                </wp:positionV>
                <wp:extent cx="24505920" cy="0"/>
                <wp:effectExtent l="0" t="12700" r="17780" b="12700"/>
                <wp:wrapNone/>
                <wp:docPr id="5" name="Straight Connector 5"/>
                <wp:cNvGraphicFramePr/>
                <a:graphic xmlns:a="http://schemas.openxmlformats.org/drawingml/2006/main">
                  <a:graphicData uri="http://schemas.microsoft.com/office/word/2010/wordprocessingShape">
                    <wps:wsp>
                      <wps:cNvCnPr/>
                      <wps:spPr>
                        <a:xfrm>
                          <a:off x="0" y="0"/>
                          <a:ext cx="245059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sl="http://schemas.openxmlformats.org/schemaLibrary/2006/main" xmlns:dgm="http://schemas.openxmlformats.org/drawingml/2006/diagram" xmlns:a="http://schemas.openxmlformats.org/drawingml/2006/main" xmlns:c="http://schemas.openxmlformats.org/drawingml/2006/chart" xmlns:p="http://schemas.openxmlformats.org/presentationml/2006/main" xmlns:s="http://schemas.openxmlformats.org/officeDocument/2006/sharedTypes">
            <w:pict>
              <v:line w14:anchorId="20E85A9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19.4pt" to="1907.35pt,1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IH6auQEAALgDAAAOAAAAZHJzL2Uyb0RvYy54bWysU01v2zAMvQ/YfxB0X+x4y7AacXpI0V2G LVjbH6DKVCxMX6C02Pn3o5TELbahh6IXWpTeI/lIen09WcMOgFF71/HlouYMnPS9dvuOP9zffvjC WUzC9cJ4Bx0/QuTXm/fv1mNoofGDNz0goyAutmPo+JBSaKsqygGsiAsfwNGj8mhFIhf3VY9ipOjW VE1df65Gj31ALyFGur05PfJNia8UyPRDqQiJmY5TbalYLPYx22qzFu0eRRi0PJchXlGFFdpR0jnU jUiC/Ub9TyirJfroVVpIbyuvlJZQNJCaZf2XmrtBBChaqDkxzG2KbxdWfj/skOm+4yvOnLA0oruE Qu+HxLbeOWqgR7bKfRpDbAm+dTs8ezHsMIueFNr8JTlsKr09zr2FKTFJl82nVb26amgG8vJYPTED xvQVvGX50HGjXdYtWnH4FhNlI+gFQk6u5JS7nNLRQAYb9xMUaaFsHwu7bBFsDbKDoPn3v5ZZB8Uq yExR2piZVL9MOmMzDcpmzcTmZeKMLhm9SzPRaufxf+Q0XUpVJ/xF9Ulrlv3o+2OZRGkHrUdRdl7l vH/P/UJ/+uE2fwAAAP//AwBQSwMEFAAGAAgAAAAhAMdmgurlAAAADwEAAA8AAABkcnMvZG93bnJl di54bWxMj0FPwzAMhe9I/IfISFzQlo61rOqaTgjEoUhDYkOcvSZrC41TNVlX/j1GHOBiyfbz8/vy zWQ7MZrBt44ULOYRCEOV0y3VCt72T7MUhA9IGjtHRsGX8bApLi9yzLQ706sZd6EWbEI+QwVNCH0m pa8aY9HPXW+Id0c3WAzcDrXUA57Z3HbyNorupMWW+EODvXloTPW5O1kFH+V7WSc3q/b4EifPuB+T LY2lUtdX0+Oay/0aRDBT+LuAHwbODwUHO7gTaS86BbM4TliqYJkyBwuW6SJegTj8TmSRy/8cxTcA AAD//wMAUEsBAi0AFAAGAAgAAAAhALaDOJL+AAAA4QEAABMAAAAAAAAAAAAAAAAAAAAAAFtDb250 ZW50X1R5cGVzXS54bWxQSwECLQAUAAYACAAAACEAOP0h/9YAAACUAQAACwAAAAAAAAAAAAAAAAAv AQAAX3JlbHMvLnJlbHNQSwECLQAUAAYACAAAACEAWyB+mrkBAAC4AwAADgAAAAAAAAAAAAAAAAAu AgAAZHJzL2Uyb0RvYy54bWxQSwECLQAUAAYACAAAACEAx2aC6uUAAAAPAQAADwAAAAAAAAAAAAAA AAATBAAAZHJzL2Rvd25yZXYueG1sUEsFBgAAAAAEAAQA8wAAACUFAAAAAA== " strokecolor="black [3200]" strokeweight="1.5pt">
                <v:stroke joinstyle="miter"/>
              </v:line>
            </w:pict>
          </mc:Fallback>
        </mc:AlternateContent>
      </w:r>
    </w:p>
    <w:p w14:paraId="4C0BD706" w14:textId="77777777" w:rsidR="00C31E03" w:rsidRDefault="00C31E03">
      <w:pPr>
        <w:rPr>
          <w:rFonts w:ascii="Century Gothic" w:hAnsi="Century Gothic"/>
          <w:b/>
          <w:bCs/>
        </w:rPr>
      </w:pPr>
    </w:p>
    <w:p w14:paraId="7D44EAE6" w14:textId="77777777" w:rsidR="00C31E03" w:rsidRDefault="00C31E03">
      <w:pPr>
        <w:rPr>
          <w:rFonts w:ascii="Century Gothic" w:hAnsi="Century Gothic"/>
          <w:b/>
          <w:bCs/>
        </w:rPr>
      </w:pPr>
    </w:p>
    <w:p w14:paraId="57F48512" w14:textId="77777777" w:rsidR="00C31E03" w:rsidRDefault="005D5BE7">
      <w:pPr>
        <w:rPr>
          <w:rFonts w:ascii="Century Gothic" w:hAnsi="Century Gothic"/>
          <w:b/>
          <w:bCs/>
        </w:rPr>
      </w:pPr>
      <w:r>
        <w:rPr>
          <w:rFonts w:ascii="Century Gothic" w:hAnsi="Century Gothic"/>
          <w:b/>
          <w:bCs/>
        </w:rPr>
        <w:t xml:space="preserve">Changes to be made to Budget vs Actual. </w:t>
      </w:r>
    </w:p>
    <w:p w14:paraId="5AA1E5C5" w14:textId="77777777" w:rsidR="00C31E03" w:rsidRDefault="00C31E03">
      <w:pPr>
        <w:rPr>
          <w:rFonts w:ascii="Century Gothic" w:hAnsi="Century Gothic"/>
        </w:rPr>
      </w:pPr>
    </w:p>
    <w:p w14:paraId="0FF8956E" w14:textId="77777777" w:rsidR="00C31E03" w:rsidRDefault="005D5BE7">
      <w:pPr>
        <w:pStyle w:val="ListParagraph"/>
        <w:numPr>
          <w:ilvl w:val="0"/>
          <w:numId w:val="1"/>
        </w:numPr>
        <w:rPr>
          <w:rFonts w:ascii="Century Gothic" w:hAnsi="Century Gothic"/>
        </w:rPr>
      </w:pPr>
      <w:r>
        <w:rPr>
          <w:rFonts w:ascii="Century Gothic" w:hAnsi="Century Gothic"/>
        </w:rPr>
        <w:t>Change name of file to Monthly Budget</w:t>
      </w:r>
    </w:p>
    <w:p w14:paraId="4E894ECA" w14:textId="77777777" w:rsidR="00C31E03" w:rsidRDefault="005D5BE7">
      <w:pPr>
        <w:pStyle w:val="ListParagraph"/>
        <w:numPr>
          <w:ilvl w:val="0"/>
          <w:numId w:val="1"/>
        </w:numPr>
        <w:rPr>
          <w:rFonts w:ascii="Century Gothic" w:hAnsi="Century Gothic"/>
        </w:rPr>
      </w:pPr>
      <w:r>
        <w:rPr>
          <w:rFonts w:ascii="Century Gothic" w:hAnsi="Century Gothic"/>
        </w:rPr>
        <w:t>Move the areas to be shown as indicated below: (Please pre-fill some rows with data below, blank space indicates areas where items can be written in by client)</w:t>
      </w:r>
    </w:p>
    <w:p w14:paraId="04A06D35" w14:textId="77777777" w:rsidR="00C31E03" w:rsidRDefault="005D5BE7">
      <w:pPr>
        <w:pStyle w:val="ListParagraph"/>
        <w:rPr>
          <w:rFonts w:ascii="Century Gothic" w:hAnsi="Century Gothic"/>
        </w:rPr>
      </w:pPr>
      <w:r>
        <w:rPr>
          <w:rFonts w:ascii="Century Gothic" w:hAnsi="Century Gothic"/>
          <w:b/>
          <w:bCs/>
        </w:rPr>
        <w:t>**Don’t include the letters or numbers next to each word</w:t>
      </w:r>
      <w:r>
        <w:rPr>
          <w:rFonts w:ascii="Century Gothic" w:hAnsi="Century Gothic"/>
        </w:rPr>
        <w:t>**</w:t>
      </w:r>
    </w:p>
    <w:p w14:paraId="198A4B38" w14:textId="77777777" w:rsidR="00C31E03" w:rsidRDefault="005D5BE7">
      <w:pPr>
        <w:pStyle w:val="ListParagraph"/>
        <w:numPr>
          <w:ilvl w:val="1"/>
          <w:numId w:val="1"/>
        </w:numPr>
        <w:rPr>
          <w:rFonts w:ascii="Century Gothic" w:hAnsi="Century Gothic"/>
        </w:rPr>
      </w:pPr>
      <w:r>
        <w:rPr>
          <w:rFonts w:ascii="Century Gothic" w:hAnsi="Century Gothic"/>
        </w:rPr>
        <w:t>Housing</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Utilities</w:t>
      </w:r>
    </w:p>
    <w:p w14:paraId="69746953" w14:textId="77777777" w:rsidR="00C31E03" w:rsidRDefault="005D5BE7">
      <w:pPr>
        <w:pStyle w:val="ListParagraph"/>
        <w:numPr>
          <w:ilvl w:val="0"/>
          <w:numId w:val="3"/>
        </w:numPr>
        <w:rPr>
          <w:rFonts w:ascii="Century Gothic" w:hAnsi="Century Gothic"/>
        </w:rPr>
      </w:pPr>
      <w:r>
        <w:rPr>
          <w:rFonts w:ascii="Century Gothic" w:hAnsi="Century Gothic"/>
        </w:rPr>
        <w:t>Mortgage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Water</w:t>
      </w:r>
    </w:p>
    <w:p w14:paraId="31F98805" w14:textId="77777777" w:rsidR="00C31E03" w:rsidRDefault="005D5BE7">
      <w:pPr>
        <w:pStyle w:val="ListParagraph"/>
        <w:numPr>
          <w:ilvl w:val="0"/>
          <w:numId w:val="3"/>
        </w:numPr>
        <w:rPr>
          <w:rFonts w:ascii="Century Gothic" w:hAnsi="Century Gothic"/>
        </w:rPr>
      </w:pPr>
      <w:r>
        <w:rPr>
          <w:rFonts w:ascii="Century Gothic" w:hAnsi="Century Gothic"/>
        </w:rPr>
        <w:t>Rent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Electricity</w:t>
      </w:r>
    </w:p>
    <w:p w14:paraId="4CE3ECC0" w14:textId="77777777" w:rsidR="00C31E03" w:rsidRDefault="005D5BE7">
      <w:pPr>
        <w:pStyle w:val="ListParagraph"/>
        <w:numPr>
          <w:ilvl w:val="0"/>
          <w:numId w:val="3"/>
        </w:numPr>
        <w:rPr>
          <w:rFonts w:ascii="Century Gothic" w:hAnsi="Century Gothic"/>
        </w:rPr>
      </w:pPr>
      <w:r>
        <w:rPr>
          <w:rFonts w:ascii="Century Gothic" w:hAnsi="Century Gothic"/>
        </w:rPr>
        <w:t>Maintenance/Repairs</w:t>
      </w:r>
      <w:r>
        <w:rPr>
          <w:rFonts w:ascii="Century Gothic" w:hAnsi="Century Gothic"/>
        </w:rPr>
        <w:tab/>
      </w:r>
      <w:r>
        <w:rPr>
          <w:rFonts w:ascii="Century Gothic" w:hAnsi="Century Gothic"/>
        </w:rPr>
        <w:tab/>
        <w:t>Gas</w:t>
      </w:r>
    </w:p>
    <w:p w14:paraId="5EFE5FC9" w14:textId="77777777" w:rsidR="00C31E03" w:rsidRDefault="005D5BE7">
      <w:pPr>
        <w:pStyle w:val="ListParagraph"/>
        <w:numPr>
          <w:ilvl w:val="1"/>
          <w:numId w:val="1"/>
        </w:numPr>
        <w:rPr>
          <w:rFonts w:ascii="Century Gothic" w:hAnsi="Century Gothic"/>
        </w:rPr>
      </w:pPr>
      <w:r>
        <w:rPr>
          <w:rFonts w:ascii="Century Gothic" w:hAnsi="Century Gothic"/>
        </w:rPr>
        <w:t xml:space="preserve">Savings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Giving</w:t>
      </w:r>
    </w:p>
    <w:p w14:paraId="5FAD7A49" w14:textId="77777777" w:rsidR="00C31E03" w:rsidRDefault="005D5BE7">
      <w:pPr>
        <w:pStyle w:val="ListParagraph"/>
        <w:numPr>
          <w:ilvl w:val="0"/>
          <w:numId w:val="4"/>
        </w:numPr>
        <w:rPr>
          <w:rFonts w:ascii="Century Gothic" w:hAnsi="Century Gothic"/>
        </w:rPr>
      </w:pPr>
      <w:r>
        <w:rPr>
          <w:rFonts w:ascii="Century Gothic" w:hAnsi="Century Gothic"/>
        </w:rPr>
        <w:t>Emergency Fund</w:t>
      </w:r>
      <w:r>
        <w:rPr>
          <w:rFonts w:ascii="Century Gothic" w:hAnsi="Century Gothic"/>
        </w:rPr>
        <w:tab/>
      </w:r>
      <w:r>
        <w:rPr>
          <w:rFonts w:ascii="Century Gothic" w:hAnsi="Century Gothic"/>
        </w:rPr>
        <w:tab/>
      </w:r>
      <w:r>
        <w:rPr>
          <w:rFonts w:ascii="Century Gothic" w:hAnsi="Century Gothic"/>
        </w:rPr>
        <w:tab/>
        <w:t>Tithes</w:t>
      </w:r>
    </w:p>
    <w:p w14:paraId="1D391B50" w14:textId="77777777" w:rsidR="00C31E03" w:rsidRDefault="005D5BE7">
      <w:pPr>
        <w:pStyle w:val="ListParagraph"/>
        <w:numPr>
          <w:ilvl w:val="0"/>
          <w:numId w:val="4"/>
        </w:numPr>
        <w:rPr>
          <w:rFonts w:ascii="Century Gothic" w:hAnsi="Century Gothic"/>
        </w:rPr>
      </w:pPr>
      <w:r>
        <w:rPr>
          <w:rFonts w:ascii="Century Gothic" w:hAnsi="Century Gothic"/>
        </w:rPr>
        <w:t>Vacation Fund</w:t>
      </w:r>
      <w:r>
        <w:rPr>
          <w:rFonts w:ascii="Century Gothic" w:hAnsi="Century Gothic"/>
        </w:rPr>
        <w:tab/>
      </w:r>
      <w:r>
        <w:rPr>
          <w:rFonts w:ascii="Century Gothic" w:hAnsi="Century Gothic"/>
        </w:rPr>
        <w:tab/>
      </w:r>
      <w:r>
        <w:rPr>
          <w:rFonts w:ascii="Century Gothic" w:hAnsi="Century Gothic"/>
        </w:rPr>
        <w:tab/>
        <w:t>Charity</w:t>
      </w:r>
    </w:p>
    <w:p w14:paraId="32D988E8" w14:textId="77777777" w:rsidR="00C31E03" w:rsidRDefault="00C31E03">
      <w:pPr>
        <w:ind w:left="1980"/>
        <w:rPr>
          <w:rFonts w:ascii="Century Gothic" w:hAnsi="Century Gothic"/>
        </w:rPr>
      </w:pPr>
    </w:p>
    <w:p w14:paraId="5E65F2A3" w14:textId="77777777" w:rsidR="00C31E03" w:rsidRDefault="005D5BE7">
      <w:pPr>
        <w:pStyle w:val="ListParagraph"/>
        <w:numPr>
          <w:ilvl w:val="1"/>
          <w:numId w:val="1"/>
        </w:numPr>
        <w:rPr>
          <w:rFonts w:ascii="Century Gothic" w:hAnsi="Century Gothic"/>
        </w:rPr>
      </w:pPr>
      <w:r>
        <w:rPr>
          <w:rFonts w:ascii="Century Gothic" w:hAnsi="Century Gothic"/>
        </w:rPr>
        <w:t>Meals</w:t>
      </w:r>
      <w:r>
        <w:rPr>
          <w:rFonts w:ascii="Century Gothic" w:hAnsi="Century Gothic"/>
        </w:rPr>
        <w:tab/>
        <w:t xml:space="preserve">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Education</w:t>
      </w:r>
    </w:p>
    <w:p w14:paraId="081A4690" w14:textId="77777777" w:rsidR="00C31E03" w:rsidRDefault="005D5BE7">
      <w:pPr>
        <w:pStyle w:val="ListParagraph"/>
        <w:numPr>
          <w:ilvl w:val="0"/>
          <w:numId w:val="5"/>
        </w:numPr>
        <w:rPr>
          <w:rFonts w:ascii="Century Gothic" w:hAnsi="Century Gothic"/>
        </w:rPr>
      </w:pPr>
      <w:r>
        <w:rPr>
          <w:rFonts w:ascii="Century Gothic" w:hAnsi="Century Gothic"/>
        </w:rPr>
        <w:t>Restaurants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College Tuition</w:t>
      </w:r>
    </w:p>
    <w:p w14:paraId="7311B2A3" w14:textId="77777777" w:rsidR="00C31E03" w:rsidRDefault="005D5BE7">
      <w:pPr>
        <w:pStyle w:val="ListParagraph"/>
        <w:numPr>
          <w:ilvl w:val="0"/>
          <w:numId w:val="5"/>
        </w:numPr>
        <w:rPr>
          <w:rFonts w:ascii="Century Gothic" w:hAnsi="Century Gothic"/>
        </w:rPr>
      </w:pPr>
      <w:r>
        <w:rPr>
          <w:rFonts w:ascii="Century Gothic" w:hAnsi="Century Gothic"/>
        </w:rPr>
        <w:t>Groceries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Student Loans</w:t>
      </w:r>
    </w:p>
    <w:p w14:paraId="08FF1D7D" w14:textId="77777777" w:rsidR="00C31E03" w:rsidRDefault="005D5BE7">
      <w:pPr>
        <w:ind w:left="1980"/>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3E1B0B11" w14:textId="77777777" w:rsidR="00C31E03" w:rsidRDefault="005D5BE7">
      <w:pPr>
        <w:pStyle w:val="ListParagraph"/>
        <w:numPr>
          <w:ilvl w:val="1"/>
          <w:numId w:val="1"/>
        </w:numPr>
        <w:rPr>
          <w:rFonts w:ascii="Century Gothic" w:hAnsi="Century Gothic"/>
        </w:rPr>
      </w:pPr>
      <w:r>
        <w:rPr>
          <w:rFonts w:ascii="Century Gothic" w:hAnsi="Century Gothic"/>
        </w:rPr>
        <w:t xml:space="preserve">Entertainment </w:t>
      </w:r>
      <w:r>
        <w:rPr>
          <w:rFonts w:ascii="Century Gothic" w:hAnsi="Century Gothic"/>
        </w:rPr>
        <w:tab/>
      </w:r>
      <w:r>
        <w:rPr>
          <w:rFonts w:ascii="Century Gothic" w:hAnsi="Century Gothic"/>
        </w:rPr>
        <w:tab/>
      </w:r>
      <w:r>
        <w:rPr>
          <w:rFonts w:ascii="Century Gothic" w:hAnsi="Century Gothic"/>
        </w:rPr>
        <w:tab/>
        <w:t>Phone/Internet/Cable</w:t>
      </w:r>
    </w:p>
    <w:p w14:paraId="2E847008" w14:textId="77777777" w:rsidR="00C31E03" w:rsidRDefault="005D5BE7">
      <w:pPr>
        <w:pStyle w:val="ListParagraph"/>
        <w:numPr>
          <w:ilvl w:val="2"/>
          <w:numId w:val="1"/>
        </w:numPr>
        <w:rPr>
          <w:rFonts w:ascii="Century Gothic" w:hAnsi="Century Gothic"/>
        </w:rPr>
      </w:pPr>
      <w:r>
        <w:rPr>
          <w:rFonts w:ascii="Century Gothic" w:hAnsi="Century Gothic"/>
        </w:rPr>
        <w:t xml:space="preserve">                                   </w:t>
      </w:r>
      <w:r>
        <w:rPr>
          <w:rFonts w:ascii="Century Gothic" w:hAnsi="Century Gothic"/>
        </w:rPr>
        <w:tab/>
      </w:r>
      <w:r>
        <w:rPr>
          <w:rFonts w:ascii="Century Gothic" w:hAnsi="Century Gothic"/>
        </w:rPr>
        <w:tab/>
        <w:t>Cell Phone</w:t>
      </w:r>
    </w:p>
    <w:p w14:paraId="29CAA91E" w14:textId="77777777" w:rsidR="00C31E03" w:rsidRDefault="005D5BE7">
      <w:pPr>
        <w:pStyle w:val="ListParagraph"/>
        <w:numPr>
          <w:ilvl w:val="2"/>
          <w:numId w:val="1"/>
        </w:numPr>
        <w:rPr>
          <w:rFonts w:ascii="Century Gothic" w:hAnsi="Century Gothic"/>
        </w:rPr>
      </w:pPr>
      <w:r>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Internet</w:t>
      </w:r>
    </w:p>
    <w:p w14:paraId="5EC69EF1" w14:textId="77777777" w:rsidR="00C31E03" w:rsidRDefault="005D5BE7">
      <w:pPr>
        <w:pStyle w:val="ListParagraph"/>
        <w:numPr>
          <w:ilvl w:val="2"/>
          <w:numId w:val="1"/>
        </w:numPr>
        <w:rPr>
          <w:rFonts w:ascii="Century Gothic" w:hAnsi="Century Gothic"/>
        </w:rPr>
      </w:pPr>
      <w:r>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Cable/Streaming</w:t>
      </w:r>
    </w:p>
    <w:p w14:paraId="04CC627D" w14:textId="77777777" w:rsidR="00C31E03" w:rsidRDefault="005D5BE7">
      <w:pPr>
        <w:pStyle w:val="ListParagraph"/>
        <w:numPr>
          <w:ilvl w:val="1"/>
          <w:numId w:val="1"/>
        </w:numPr>
        <w:rPr>
          <w:rFonts w:ascii="Century Gothic" w:hAnsi="Century Gothic"/>
        </w:rPr>
      </w:pPr>
      <w:r>
        <w:rPr>
          <w:rFonts w:ascii="Century Gothic" w:hAnsi="Century Gothic"/>
        </w:rPr>
        <w:t>Travel</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Personal Care</w:t>
      </w:r>
    </w:p>
    <w:p w14:paraId="2FEB0E35" w14:textId="77777777" w:rsidR="00C31E03" w:rsidRDefault="005D5BE7">
      <w:pPr>
        <w:pStyle w:val="ListParagraph"/>
        <w:numPr>
          <w:ilvl w:val="2"/>
          <w:numId w:val="1"/>
        </w:numPr>
        <w:rPr>
          <w:rFonts w:ascii="Century Gothic" w:hAnsi="Century Gothic"/>
        </w:rPr>
      </w:pPr>
      <w:r>
        <w:rPr>
          <w:rFonts w:ascii="Century Gothic" w:hAnsi="Century Gothic"/>
        </w:rPr>
        <w:t xml:space="preserve"> </w:t>
      </w:r>
      <w:r>
        <w:rPr>
          <w:rFonts w:ascii="Century Gothic" w:hAnsi="Century Gothic"/>
        </w:rPr>
        <w:tab/>
      </w:r>
    </w:p>
    <w:p w14:paraId="678CD4F4" w14:textId="77777777" w:rsidR="00C31E03" w:rsidRDefault="005D5BE7">
      <w:pPr>
        <w:pStyle w:val="ListParagraph"/>
        <w:numPr>
          <w:ilvl w:val="2"/>
          <w:numId w:val="1"/>
        </w:numPr>
        <w:rPr>
          <w:rFonts w:ascii="Century Gothic" w:hAnsi="Century Gothic"/>
        </w:rPr>
      </w:pPr>
      <w:r>
        <w:rPr>
          <w:rFonts w:ascii="Century Gothic" w:hAnsi="Century Gothic"/>
        </w:rPr>
        <w:t xml:space="preserve">      </w:t>
      </w:r>
    </w:p>
    <w:p w14:paraId="20D27C58" w14:textId="77777777" w:rsidR="00C31E03" w:rsidRDefault="00C31E03">
      <w:pPr>
        <w:pStyle w:val="ListParagraph"/>
        <w:numPr>
          <w:ilvl w:val="2"/>
          <w:numId w:val="1"/>
        </w:numPr>
        <w:rPr>
          <w:rFonts w:ascii="Century Gothic" w:hAnsi="Century Gothic"/>
        </w:rPr>
      </w:pPr>
    </w:p>
    <w:p w14:paraId="45F8FE6E" w14:textId="77777777" w:rsidR="00C31E03" w:rsidRDefault="005D5BE7">
      <w:pPr>
        <w:pStyle w:val="ListParagraph"/>
        <w:numPr>
          <w:ilvl w:val="1"/>
          <w:numId w:val="1"/>
        </w:numPr>
        <w:rPr>
          <w:rFonts w:ascii="Century Gothic" w:hAnsi="Century Gothic"/>
        </w:rPr>
      </w:pPr>
      <w:r>
        <w:rPr>
          <w:rFonts w:ascii="Century Gothic" w:hAnsi="Century Gothic"/>
        </w:rPr>
        <w:t>Pet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Kids Activities</w:t>
      </w:r>
    </w:p>
    <w:p w14:paraId="7C45A038" w14:textId="77777777" w:rsidR="00C31E03" w:rsidRDefault="005D5BE7">
      <w:pPr>
        <w:pStyle w:val="ListParagraph"/>
        <w:numPr>
          <w:ilvl w:val="2"/>
          <w:numId w:val="1"/>
        </w:numPr>
        <w:rPr>
          <w:rFonts w:ascii="Century Gothic" w:hAnsi="Century Gothic"/>
        </w:rPr>
      </w:pPr>
      <w:r>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r>
    </w:p>
    <w:p w14:paraId="16207184" w14:textId="77777777" w:rsidR="00C31E03" w:rsidRDefault="005D5BE7">
      <w:pPr>
        <w:pStyle w:val="ListParagraph"/>
        <w:numPr>
          <w:ilvl w:val="2"/>
          <w:numId w:val="1"/>
        </w:num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p>
    <w:p w14:paraId="75AFA174" w14:textId="77777777" w:rsidR="00C31E03" w:rsidRDefault="005D5BE7">
      <w:pPr>
        <w:pStyle w:val="ListParagraph"/>
        <w:numPr>
          <w:ilvl w:val="2"/>
          <w:numId w:val="1"/>
        </w:num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6DD1CA6F" w14:textId="77777777" w:rsidR="00C31E03" w:rsidRDefault="005D5BE7">
      <w:pPr>
        <w:pStyle w:val="ListParagraph"/>
        <w:numPr>
          <w:ilvl w:val="1"/>
          <w:numId w:val="1"/>
        </w:numPr>
        <w:rPr>
          <w:rFonts w:ascii="Century Gothic" w:hAnsi="Century Gothic"/>
        </w:rPr>
      </w:pPr>
      <w:r>
        <w:rPr>
          <w:rFonts w:ascii="Century Gothic" w:hAnsi="Century Gothic"/>
        </w:rPr>
        <w:t>Medical</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Vehicle</w:t>
      </w:r>
    </w:p>
    <w:p w14:paraId="245008B9" w14:textId="77777777" w:rsidR="00C31E03" w:rsidRDefault="005D5BE7">
      <w:pPr>
        <w:pStyle w:val="ListParagraph"/>
        <w:numPr>
          <w:ilvl w:val="2"/>
          <w:numId w:val="1"/>
        </w:numPr>
        <w:rPr>
          <w:rFonts w:ascii="Century Gothic" w:hAnsi="Century Gothic"/>
        </w:rPr>
      </w:pPr>
      <w:r>
        <w:rPr>
          <w:rFonts w:ascii="Century Gothic" w:hAnsi="Century Gothic"/>
        </w:rPr>
        <w:t>Insurance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Car Note</w:t>
      </w:r>
    </w:p>
    <w:p w14:paraId="2D6B798D" w14:textId="77777777" w:rsidR="00C31E03" w:rsidRDefault="005D5BE7">
      <w:pPr>
        <w:pStyle w:val="ListParagraph"/>
        <w:numPr>
          <w:ilvl w:val="2"/>
          <w:numId w:val="1"/>
        </w:numPr>
        <w:rPr>
          <w:rFonts w:ascii="Century Gothic" w:hAnsi="Century Gothic"/>
        </w:rPr>
      </w:pPr>
      <w:r>
        <w:rPr>
          <w:rFonts w:ascii="Century Gothic" w:hAnsi="Century Gothic"/>
        </w:rPr>
        <w:t>Doctor’s Visits</w:t>
      </w:r>
      <w:r>
        <w:rPr>
          <w:rFonts w:ascii="Century Gothic" w:hAnsi="Century Gothic"/>
        </w:rPr>
        <w:tab/>
      </w:r>
      <w:r>
        <w:rPr>
          <w:rFonts w:ascii="Century Gothic" w:hAnsi="Century Gothic"/>
        </w:rPr>
        <w:tab/>
      </w:r>
      <w:r>
        <w:rPr>
          <w:rFonts w:ascii="Century Gothic" w:hAnsi="Century Gothic"/>
        </w:rPr>
        <w:tab/>
        <w:t>Fuel</w:t>
      </w:r>
    </w:p>
    <w:p w14:paraId="0F22CF9F" w14:textId="77777777" w:rsidR="00C31E03" w:rsidRDefault="005D5BE7">
      <w:pPr>
        <w:pStyle w:val="ListParagraph"/>
        <w:numPr>
          <w:ilvl w:val="2"/>
          <w:numId w:val="1"/>
        </w:numPr>
        <w:rPr>
          <w:rFonts w:ascii="Century Gothic" w:hAnsi="Century Gothic"/>
        </w:rPr>
      </w:pPr>
      <w:r>
        <w:rPr>
          <w:rFonts w:ascii="Century Gothic" w:hAnsi="Century Gothic"/>
        </w:rPr>
        <w:t>Prescriptions</w:t>
      </w:r>
      <w:r>
        <w:rPr>
          <w:rFonts w:ascii="Century Gothic" w:hAnsi="Century Gothic"/>
        </w:rPr>
        <w:tab/>
      </w:r>
      <w:r>
        <w:rPr>
          <w:rFonts w:ascii="Century Gothic" w:hAnsi="Century Gothic"/>
        </w:rPr>
        <w:tab/>
      </w:r>
      <w:r>
        <w:rPr>
          <w:rFonts w:ascii="Century Gothic" w:hAnsi="Century Gothic"/>
        </w:rPr>
        <w:tab/>
        <w:t>Maintenance/Repairs</w:t>
      </w:r>
    </w:p>
    <w:p w14:paraId="4583BF7C" w14:textId="77777777" w:rsidR="00C31E03" w:rsidRDefault="005D5BE7">
      <w:pPr>
        <w:pStyle w:val="ListParagraph"/>
        <w:numPr>
          <w:ilvl w:val="2"/>
          <w:numId w:val="1"/>
        </w:numPr>
        <w:rPr>
          <w:rFonts w:ascii="Century Gothic" w:hAnsi="Century Gothic"/>
        </w:rPr>
      </w:pPr>
      <w:r>
        <w:rPr>
          <w:rFonts w:ascii="Century Gothic" w:hAnsi="Century Gothic"/>
        </w:rPr>
        <w:t>Dental</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Insurance</w:t>
      </w:r>
    </w:p>
    <w:p w14:paraId="6A55BEC7" w14:textId="77777777" w:rsidR="00C31E03" w:rsidRDefault="005D5BE7">
      <w:pPr>
        <w:pStyle w:val="ListParagraph"/>
        <w:numPr>
          <w:ilvl w:val="2"/>
          <w:numId w:val="1"/>
        </w:numPr>
        <w:rPr>
          <w:rFonts w:ascii="Century Gothic" w:hAnsi="Century Gothic"/>
        </w:rPr>
      </w:pPr>
      <w:r>
        <w:rPr>
          <w:rFonts w:ascii="Century Gothic" w:hAnsi="Century Gothic"/>
        </w:rPr>
        <w:t>Vision</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7684C41D" w14:textId="77777777" w:rsidR="00C31E03" w:rsidRDefault="005D5BE7">
      <w:pPr>
        <w:ind w:left="1080"/>
        <w:rPr>
          <w:rFonts w:ascii="Century Gothic" w:hAnsi="Century Gothic"/>
        </w:rPr>
      </w:pPr>
      <w:r>
        <w:rPr>
          <w:rFonts w:ascii="Century Gothic" w:hAnsi="Century Gothic"/>
        </w:rPr>
        <w:t>Credit Cards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Loans (Other)</w:t>
      </w:r>
    </w:p>
    <w:p w14:paraId="5E6474FC" w14:textId="77777777" w:rsidR="00C31E03" w:rsidRDefault="005D5BE7">
      <w:pPr>
        <w:pStyle w:val="ListParagraph"/>
        <w:numPr>
          <w:ilvl w:val="2"/>
          <w:numId w:val="1"/>
        </w:numPr>
        <w:rPr>
          <w:rFonts w:ascii="Century Gothic" w:hAnsi="Century Gothic"/>
        </w:rPr>
      </w:pPr>
      <w:r>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r>
    </w:p>
    <w:p w14:paraId="4EE8C97A" w14:textId="77777777" w:rsidR="00C31E03" w:rsidRDefault="005D5BE7">
      <w:pPr>
        <w:pStyle w:val="ListParagraph"/>
        <w:numPr>
          <w:ilvl w:val="2"/>
          <w:numId w:val="1"/>
        </w:numPr>
        <w:rPr>
          <w:rFonts w:ascii="Century Gothic" w:hAnsi="Century Gothic"/>
        </w:rPr>
      </w:pPr>
      <w:r>
        <w:rPr>
          <w:rFonts w:ascii="Century Gothic" w:hAnsi="Century Gothic"/>
        </w:rPr>
        <w:t xml:space="preserve">  </w:t>
      </w:r>
      <w:r>
        <w:rPr>
          <w:rFonts w:ascii="Century Gothic" w:hAnsi="Century Gothic"/>
        </w:rPr>
        <w:tab/>
      </w:r>
    </w:p>
    <w:p w14:paraId="538636AB" w14:textId="77777777" w:rsidR="00C31E03" w:rsidRDefault="005D5BE7">
      <w:pPr>
        <w:pStyle w:val="ListParagraph"/>
        <w:numPr>
          <w:ilvl w:val="2"/>
          <w:numId w:val="1"/>
        </w:numPr>
        <w:rPr>
          <w:rFonts w:ascii="Century Gothic" w:hAnsi="Century Gothic"/>
        </w:rPr>
      </w:pPr>
      <w:r>
        <w:rPr>
          <w:rFonts w:ascii="Century Gothic" w:hAnsi="Century Gothic"/>
        </w:rPr>
        <w:t xml:space="preserve">   </w:t>
      </w:r>
    </w:p>
    <w:p w14:paraId="5EEC26CB" w14:textId="77777777" w:rsidR="00C31E03" w:rsidRDefault="00C31E03">
      <w:pPr>
        <w:pStyle w:val="ListParagraph"/>
        <w:numPr>
          <w:ilvl w:val="2"/>
          <w:numId w:val="1"/>
        </w:numPr>
        <w:rPr>
          <w:rFonts w:ascii="Century Gothic" w:hAnsi="Century Gothic"/>
        </w:rPr>
      </w:pPr>
    </w:p>
    <w:p w14:paraId="2499306F" w14:textId="77777777" w:rsidR="00C31E03" w:rsidRDefault="005D5BE7">
      <w:pPr>
        <w:ind w:left="1080"/>
        <w:rPr>
          <w:rFonts w:ascii="Century Gothic" w:hAnsi="Century Gothic"/>
        </w:rPr>
      </w:pPr>
      <w:r>
        <w:rPr>
          <w:rFonts w:ascii="Century Gothic" w:hAnsi="Century Gothic"/>
        </w:rPr>
        <w:t>Investing/Retirement</w:t>
      </w:r>
      <w:r>
        <w:rPr>
          <w:rFonts w:ascii="Century Gothic" w:hAnsi="Century Gothic"/>
        </w:rPr>
        <w:tab/>
      </w:r>
      <w:r>
        <w:rPr>
          <w:rFonts w:ascii="Century Gothic" w:hAnsi="Century Gothic"/>
        </w:rPr>
        <w:tab/>
      </w:r>
      <w:r>
        <w:rPr>
          <w:rFonts w:ascii="Century Gothic" w:hAnsi="Century Gothic"/>
        </w:rPr>
        <w:tab/>
        <w:t>Other</w:t>
      </w:r>
      <w:r>
        <w:rPr>
          <w:rFonts w:ascii="Century Gothic" w:hAnsi="Century Gothic"/>
        </w:rPr>
        <w:tab/>
      </w:r>
    </w:p>
    <w:p w14:paraId="23E3E160" w14:textId="77777777" w:rsidR="00C31E03" w:rsidRDefault="005D5BE7">
      <w:pPr>
        <w:pStyle w:val="ListParagraph"/>
        <w:numPr>
          <w:ilvl w:val="2"/>
          <w:numId w:val="1"/>
        </w:numPr>
        <w:rPr>
          <w:rFonts w:ascii="Century Gothic" w:hAnsi="Century Gothic"/>
        </w:rPr>
      </w:pPr>
      <w:r>
        <w:rPr>
          <w:rFonts w:ascii="Century Gothic" w:hAnsi="Century Gothic"/>
        </w:rPr>
        <w:t>401K/IRA</w:t>
      </w:r>
      <w:r>
        <w:rPr>
          <w:rFonts w:ascii="Century Gothic" w:hAnsi="Century Gothic"/>
        </w:rPr>
        <w:tab/>
      </w:r>
      <w:r>
        <w:rPr>
          <w:rFonts w:ascii="Century Gothic" w:hAnsi="Century Gothic"/>
        </w:rPr>
        <w:tab/>
      </w:r>
      <w:r>
        <w:rPr>
          <w:rFonts w:ascii="Century Gothic" w:hAnsi="Century Gothic"/>
        </w:rPr>
        <w:tab/>
      </w:r>
    </w:p>
    <w:p w14:paraId="7849EB8D" w14:textId="77777777" w:rsidR="00C31E03" w:rsidRDefault="005D5BE7">
      <w:pPr>
        <w:pStyle w:val="ListParagraph"/>
        <w:numPr>
          <w:ilvl w:val="2"/>
          <w:numId w:val="1"/>
        </w:numPr>
        <w:rPr>
          <w:rFonts w:ascii="Century Gothic" w:hAnsi="Century Gothic"/>
        </w:rPr>
      </w:pPr>
      <w:r>
        <w:rPr>
          <w:rFonts w:ascii="Century Gothic" w:hAnsi="Century Gothic"/>
        </w:rPr>
        <w:t>Stocks/Bonds</w:t>
      </w:r>
    </w:p>
    <w:p w14:paraId="46DE6B98" w14:textId="77777777" w:rsidR="00C31E03" w:rsidRDefault="005D5BE7">
      <w:pPr>
        <w:pStyle w:val="ListParagraph"/>
        <w:numPr>
          <w:ilvl w:val="2"/>
          <w:numId w:val="1"/>
        </w:numPr>
        <w:rPr>
          <w:rFonts w:ascii="Century Gothic" w:hAnsi="Century Gothic"/>
        </w:rPr>
      </w:pPr>
      <w:r>
        <w:rPr>
          <w:rFonts w:ascii="Century Gothic" w:hAnsi="Century Gothic"/>
        </w:rPr>
        <w:t xml:space="preserve">   </w:t>
      </w:r>
    </w:p>
    <w:p w14:paraId="5DD28B4C" w14:textId="77777777" w:rsidR="00C31E03" w:rsidRDefault="005D5BE7">
      <w:pPr>
        <w:pStyle w:val="ListParagraph"/>
        <w:numPr>
          <w:ilvl w:val="2"/>
          <w:numId w:val="1"/>
        </w:numPr>
        <w:rPr>
          <w:rFonts w:ascii="Century Gothic" w:hAnsi="Century Gothic"/>
        </w:rPr>
      </w:pPr>
      <w:r>
        <w:rPr>
          <w:rFonts w:ascii="Century Gothic" w:hAnsi="Century Gothic"/>
        </w:rPr>
        <w:t xml:space="preserve">   </w:t>
      </w:r>
    </w:p>
    <w:p w14:paraId="7136BDB8" w14:textId="77777777" w:rsidR="00C31E03" w:rsidRDefault="005D5BE7">
      <w:pPr>
        <w:pStyle w:val="ListParagraph"/>
        <w:numPr>
          <w:ilvl w:val="0"/>
          <w:numId w:val="1"/>
        </w:numPr>
        <w:rPr>
          <w:rFonts w:ascii="Century Gothic" w:hAnsi="Century Gothic"/>
        </w:rPr>
      </w:pPr>
      <w:r>
        <w:rPr>
          <w:rFonts w:ascii="Century Gothic" w:hAnsi="Century Gothic"/>
        </w:rPr>
        <w:t>Center the headers for the areas “Housing”, “Utilities” etc.</w:t>
      </w:r>
    </w:p>
    <w:p w14:paraId="5C193740" w14:textId="77777777" w:rsidR="00C31E03" w:rsidRDefault="005D5BE7">
      <w:pPr>
        <w:pStyle w:val="ListParagraph"/>
        <w:numPr>
          <w:ilvl w:val="0"/>
          <w:numId w:val="1"/>
        </w:numPr>
        <w:rPr>
          <w:rFonts w:ascii="Century Gothic" w:hAnsi="Century Gothic"/>
        </w:rPr>
      </w:pPr>
      <w:r>
        <w:rPr>
          <w:rFonts w:ascii="Century Gothic" w:hAnsi="Century Gothic"/>
        </w:rPr>
        <w:t>Change “Actual” to “Spend”</w:t>
      </w:r>
    </w:p>
    <w:p w14:paraId="4E697262" w14:textId="77777777" w:rsidR="00C31E03" w:rsidRDefault="005D5BE7">
      <w:pPr>
        <w:pStyle w:val="ListParagraph"/>
        <w:numPr>
          <w:ilvl w:val="0"/>
          <w:numId w:val="1"/>
        </w:numPr>
        <w:rPr>
          <w:rFonts w:ascii="Century Gothic" w:hAnsi="Century Gothic"/>
        </w:rPr>
      </w:pPr>
      <w:r>
        <w:rPr>
          <w:rFonts w:ascii="Century Gothic" w:hAnsi="Century Gothic"/>
        </w:rPr>
        <w:t xml:space="preserve">Chart should be shown in $ not % </w:t>
      </w:r>
    </w:p>
    <w:p w14:paraId="3E55F52A" w14:textId="77777777" w:rsidR="00C31E03" w:rsidRDefault="005D5BE7">
      <w:pPr>
        <w:pStyle w:val="ListParagraph"/>
        <w:numPr>
          <w:ilvl w:val="0"/>
          <w:numId w:val="1"/>
        </w:numPr>
        <w:rPr>
          <w:rFonts w:ascii="Century Gothic" w:hAnsi="Century Gothic"/>
        </w:rPr>
      </w:pPr>
      <w:r>
        <w:rPr>
          <w:rFonts w:ascii="Century Gothic" w:hAnsi="Century Gothic"/>
        </w:rPr>
        <w:t xml:space="preserve">Remove the word “Actual” from the headers and only allow name to show when you hoover over the bars. </w:t>
      </w:r>
    </w:p>
    <w:p w14:paraId="02AB24C1" w14:textId="77777777" w:rsidR="00C31E03" w:rsidRDefault="005D5BE7">
      <w:pPr>
        <w:pStyle w:val="ListParagraph"/>
        <w:numPr>
          <w:ilvl w:val="1"/>
          <w:numId w:val="1"/>
        </w:numPr>
        <w:rPr>
          <w:rFonts w:ascii="Century Gothic" w:hAnsi="Century Gothic"/>
        </w:rPr>
      </w:pPr>
      <w:r>
        <w:rPr>
          <w:rFonts w:ascii="Century Gothic" w:hAnsi="Century Gothic"/>
          <w:noProof/>
        </w:rPr>
        <w:drawing>
          <wp:inline distT="0" distB="0" distL="0" distR="0" wp14:anchorId="7A17CBA1" wp14:editId="7DEBD679">
            <wp:extent cx="5410200" cy="340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10200" cy="3403600"/>
                    </a:xfrm>
                    <a:prstGeom prst="rect">
                      <a:avLst/>
                    </a:prstGeom>
                  </pic:spPr>
                </pic:pic>
              </a:graphicData>
            </a:graphic>
          </wp:inline>
        </w:drawing>
      </w:r>
    </w:p>
    <w:p w14:paraId="7AADA114" w14:textId="77777777" w:rsidR="00C31E03" w:rsidRDefault="005D5BE7">
      <w:pPr>
        <w:pStyle w:val="ListParagraph"/>
        <w:numPr>
          <w:ilvl w:val="0"/>
          <w:numId w:val="1"/>
        </w:numPr>
        <w:rPr>
          <w:rFonts w:ascii="Century Gothic" w:hAnsi="Century Gothic"/>
        </w:rPr>
      </w:pPr>
      <w:r>
        <w:rPr>
          <w:rFonts w:ascii="Century Gothic" w:hAnsi="Century Gothic"/>
        </w:rPr>
        <w:t>Please make sure all $ are in number format with comma (as shown below)</w:t>
      </w:r>
    </w:p>
    <w:p w14:paraId="72097978" w14:textId="77777777" w:rsidR="00C31E03" w:rsidRDefault="005D5BE7">
      <w:pPr>
        <w:pStyle w:val="ListParagraph"/>
        <w:numPr>
          <w:ilvl w:val="1"/>
          <w:numId w:val="1"/>
        </w:numPr>
        <w:rPr>
          <w:rFonts w:ascii="Century Gothic" w:hAnsi="Century Gothic"/>
        </w:rPr>
      </w:pPr>
      <w:r>
        <w:rPr>
          <w:rFonts w:ascii="Century Gothic" w:hAnsi="Century Gothic"/>
          <w:noProof/>
        </w:rPr>
        <w:drawing>
          <wp:inline distT="0" distB="0" distL="0" distR="0" wp14:anchorId="5B8FCAE1" wp14:editId="3666FB5F">
            <wp:extent cx="7226300" cy="191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226300" cy="1917700"/>
                    </a:xfrm>
                    <a:prstGeom prst="rect">
                      <a:avLst/>
                    </a:prstGeom>
                  </pic:spPr>
                </pic:pic>
              </a:graphicData>
            </a:graphic>
          </wp:inline>
        </w:drawing>
      </w:r>
    </w:p>
    <w:p w14:paraId="7085F570" w14:textId="77777777" w:rsidR="00C31E03" w:rsidRDefault="005D5BE7">
      <w:pPr>
        <w:pStyle w:val="ListParagraph"/>
        <w:numPr>
          <w:ilvl w:val="0"/>
          <w:numId w:val="1"/>
        </w:numPr>
        <w:rPr>
          <w:rFonts w:ascii="Century Gothic" w:hAnsi="Century Gothic"/>
        </w:rPr>
      </w:pPr>
      <w:r>
        <w:rPr>
          <w:rFonts w:ascii="Century Gothic" w:hAnsi="Century Gothic"/>
        </w:rPr>
        <w:t>Use the font as shown in this document for the font of the text in the introduction.</w:t>
      </w:r>
    </w:p>
    <w:p w14:paraId="5E25CBD6" w14:textId="77777777" w:rsidR="00C31E03" w:rsidRDefault="00C31E03">
      <w:pPr>
        <w:pStyle w:val="ListParagraph"/>
        <w:ind w:left="1440"/>
        <w:rPr>
          <w:rFonts w:ascii="Century Gothic" w:hAnsi="Century Gothic"/>
        </w:rPr>
      </w:pPr>
    </w:p>
    <w:p w14:paraId="6B09BE36" w14:textId="77777777" w:rsidR="00C31E03" w:rsidRDefault="00C31E03">
      <w:pPr>
        <w:pStyle w:val="ListParagraph"/>
        <w:rPr>
          <w:rFonts w:ascii="Century Gothic" w:hAnsi="Century Gothic"/>
        </w:rPr>
      </w:pPr>
    </w:p>
    <w:sectPr w:rsidR="00C31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7158C"/>
    <w:multiLevelType w:val="hybridMultilevel"/>
    <w:tmpl w:val="89587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05F08"/>
    <w:multiLevelType w:val="hybridMultilevel"/>
    <w:tmpl w:val="B644E1F8"/>
    <w:lvl w:ilvl="0" w:tplc="F980682A">
      <w:start w:val="1"/>
      <w:numFmt w:val="decimal"/>
      <w:lvlText w:val="%1."/>
      <w:lvlJc w:val="left"/>
      <w:pPr>
        <w:ind w:left="2160" w:hanging="360"/>
      </w:pPr>
    </w:lvl>
    <w:lvl w:ilvl="1" w:tplc="99B0A548">
      <w:start w:val="1"/>
      <w:numFmt w:val="lowerLetter"/>
      <w:lvlText w:val="%2."/>
      <w:lvlJc w:val="left"/>
      <w:pPr>
        <w:ind w:left="2880" w:hanging="360"/>
      </w:pPr>
    </w:lvl>
    <w:lvl w:ilvl="2" w:tplc="5EE4A388">
      <w:start w:val="1"/>
      <w:numFmt w:val="lowerRoman"/>
      <w:lvlText w:val="%3."/>
      <w:lvlJc w:val="right"/>
      <w:pPr>
        <w:ind w:left="3600" w:hanging="180"/>
      </w:pPr>
    </w:lvl>
    <w:lvl w:ilvl="3" w:tplc="2124BF4E">
      <w:start w:val="1"/>
      <w:numFmt w:val="decimal"/>
      <w:lvlText w:val="%4."/>
      <w:lvlJc w:val="left"/>
      <w:pPr>
        <w:ind w:left="4320" w:hanging="360"/>
      </w:pPr>
    </w:lvl>
    <w:lvl w:ilvl="4" w:tplc="C67E7084">
      <w:start w:val="1"/>
      <w:numFmt w:val="lowerLetter"/>
      <w:lvlText w:val="%5."/>
      <w:lvlJc w:val="left"/>
      <w:pPr>
        <w:ind w:left="5040" w:hanging="360"/>
      </w:pPr>
    </w:lvl>
    <w:lvl w:ilvl="5" w:tplc="E4460892">
      <w:start w:val="1"/>
      <w:numFmt w:val="lowerRoman"/>
      <w:lvlText w:val="%6."/>
      <w:lvlJc w:val="right"/>
      <w:pPr>
        <w:ind w:left="5760" w:hanging="180"/>
      </w:pPr>
    </w:lvl>
    <w:lvl w:ilvl="6" w:tplc="29889130">
      <w:start w:val="1"/>
      <w:numFmt w:val="decimal"/>
      <w:lvlText w:val="%7."/>
      <w:lvlJc w:val="left"/>
      <w:pPr>
        <w:ind w:left="6480" w:hanging="360"/>
      </w:pPr>
    </w:lvl>
    <w:lvl w:ilvl="7" w:tplc="595A52FE">
      <w:start w:val="1"/>
      <w:numFmt w:val="lowerLetter"/>
      <w:lvlText w:val="%8."/>
      <w:lvlJc w:val="left"/>
      <w:pPr>
        <w:ind w:left="7200" w:hanging="360"/>
      </w:pPr>
    </w:lvl>
    <w:lvl w:ilvl="8" w:tplc="651A362E">
      <w:start w:val="1"/>
      <w:numFmt w:val="lowerRoman"/>
      <w:lvlText w:val="%9."/>
      <w:lvlJc w:val="right"/>
      <w:pPr>
        <w:ind w:left="7920" w:hanging="180"/>
      </w:pPr>
    </w:lvl>
  </w:abstractNum>
  <w:abstractNum w:abstractNumId="2" w15:restartNumberingAfterBreak="0">
    <w:nsid w:val="3A9F389B"/>
    <w:multiLevelType w:val="hybridMultilevel"/>
    <w:tmpl w:val="E488BE98"/>
    <w:lvl w:ilvl="0" w:tplc="8C5058AE">
      <w:start w:val="1"/>
      <w:numFmt w:val="decimal"/>
      <w:lvlText w:val="%1."/>
      <w:lvlJc w:val="left"/>
      <w:pPr>
        <w:ind w:left="2160" w:hanging="360"/>
      </w:pPr>
    </w:lvl>
    <w:lvl w:ilvl="1" w:tplc="9E662A6C">
      <w:start w:val="1"/>
      <w:numFmt w:val="lowerLetter"/>
      <w:lvlText w:val="%2."/>
      <w:lvlJc w:val="left"/>
      <w:pPr>
        <w:ind w:left="2880" w:hanging="360"/>
      </w:pPr>
    </w:lvl>
    <w:lvl w:ilvl="2" w:tplc="C982FCDE">
      <w:start w:val="1"/>
      <w:numFmt w:val="lowerRoman"/>
      <w:lvlText w:val="%3."/>
      <w:lvlJc w:val="right"/>
      <w:pPr>
        <w:ind w:left="3600" w:hanging="180"/>
      </w:pPr>
    </w:lvl>
    <w:lvl w:ilvl="3" w:tplc="9850AA92">
      <w:start w:val="1"/>
      <w:numFmt w:val="decimal"/>
      <w:lvlText w:val="%4."/>
      <w:lvlJc w:val="left"/>
      <w:pPr>
        <w:ind w:left="4320" w:hanging="360"/>
      </w:pPr>
    </w:lvl>
    <w:lvl w:ilvl="4" w:tplc="51603DFC">
      <w:start w:val="1"/>
      <w:numFmt w:val="lowerLetter"/>
      <w:lvlText w:val="%5."/>
      <w:lvlJc w:val="left"/>
      <w:pPr>
        <w:ind w:left="5040" w:hanging="360"/>
      </w:pPr>
    </w:lvl>
    <w:lvl w:ilvl="5" w:tplc="6874B716">
      <w:start w:val="1"/>
      <w:numFmt w:val="lowerRoman"/>
      <w:lvlText w:val="%6."/>
      <w:lvlJc w:val="right"/>
      <w:pPr>
        <w:ind w:left="5760" w:hanging="180"/>
      </w:pPr>
    </w:lvl>
    <w:lvl w:ilvl="6" w:tplc="5E38FB0C">
      <w:start w:val="1"/>
      <w:numFmt w:val="decimal"/>
      <w:lvlText w:val="%7."/>
      <w:lvlJc w:val="left"/>
      <w:pPr>
        <w:ind w:left="6480" w:hanging="360"/>
      </w:pPr>
    </w:lvl>
    <w:lvl w:ilvl="7" w:tplc="BF0EFDE0">
      <w:start w:val="1"/>
      <w:numFmt w:val="lowerLetter"/>
      <w:lvlText w:val="%8."/>
      <w:lvlJc w:val="left"/>
      <w:pPr>
        <w:ind w:left="7200" w:hanging="360"/>
      </w:pPr>
    </w:lvl>
    <w:lvl w:ilvl="8" w:tplc="3E18A056">
      <w:start w:val="1"/>
      <w:numFmt w:val="lowerRoman"/>
      <w:lvlText w:val="%9."/>
      <w:lvlJc w:val="right"/>
      <w:pPr>
        <w:ind w:left="7920" w:hanging="180"/>
      </w:pPr>
    </w:lvl>
  </w:abstractNum>
  <w:abstractNum w:abstractNumId="3" w15:restartNumberingAfterBreak="0">
    <w:nsid w:val="533C6D63"/>
    <w:multiLevelType w:val="hybridMultilevel"/>
    <w:tmpl w:val="2C18E2AC"/>
    <w:lvl w:ilvl="0" w:tplc="83DE64D2">
      <w:start w:val="1"/>
      <w:numFmt w:val="decimal"/>
      <w:lvlText w:val="%1."/>
      <w:lvlJc w:val="left"/>
      <w:pPr>
        <w:ind w:left="4107" w:hanging="360"/>
      </w:pPr>
    </w:lvl>
    <w:lvl w:ilvl="1" w:tplc="39583756">
      <w:start w:val="1"/>
      <w:numFmt w:val="lowerLetter"/>
      <w:lvlText w:val="%2."/>
      <w:lvlJc w:val="left"/>
      <w:pPr>
        <w:ind w:left="4827" w:hanging="360"/>
      </w:pPr>
    </w:lvl>
    <w:lvl w:ilvl="2" w:tplc="36F0EC8C">
      <w:start w:val="1"/>
      <w:numFmt w:val="lowerRoman"/>
      <w:lvlText w:val="%3."/>
      <w:lvlJc w:val="right"/>
      <w:pPr>
        <w:ind w:left="5547" w:hanging="180"/>
      </w:pPr>
    </w:lvl>
    <w:lvl w:ilvl="3" w:tplc="3C2A6200">
      <w:start w:val="1"/>
      <w:numFmt w:val="decimal"/>
      <w:lvlText w:val="%4."/>
      <w:lvlJc w:val="left"/>
      <w:pPr>
        <w:ind w:left="6267" w:hanging="360"/>
      </w:pPr>
    </w:lvl>
    <w:lvl w:ilvl="4" w:tplc="00B47798">
      <w:start w:val="1"/>
      <w:numFmt w:val="lowerLetter"/>
      <w:lvlText w:val="%5."/>
      <w:lvlJc w:val="left"/>
      <w:pPr>
        <w:ind w:left="6987" w:hanging="360"/>
      </w:pPr>
    </w:lvl>
    <w:lvl w:ilvl="5" w:tplc="6DF23536">
      <w:start w:val="1"/>
      <w:numFmt w:val="lowerRoman"/>
      <w:lvlText w:val="%6."/>
      <w:lvlJc w:val="right"/>
      <w:pPr>
        <w:ind w:left="7707" w:hanging="180"/>
      </w:pPr>
    </w:lvl>
    <w:lvl w:ilvl="6" w:tplc="B85E7088">
      <w:start w:val="1"/>
      <w:numFmt w:val="decimal"/>
      <w:lvlText w:val="%7."/>
      <w:lvlJc w:val="left"/>
      <w:pPr>
        <w:ind w:left="8427" w:hanging="360"/>
      </w:pPr>
    </w:lvl>
    <w:lvl w:ilvl="7" w:tplc="A6B05F0C">
      <w:start w:val="1"/>
      <w:numFmt w:val="lowerLetter"/>
      <w:lvlText w:val="%8."/>
      <w:lvlJc w:val="left"/>
      <w:pPr>
        <w:ind w:left="9147" w:hanging="360"/>
      </w:pPr>
    </w:lvl>
    <w:lvl w:ilvl="8" w:tplc="A5A8CE48">
      <w:start w:val="1"/>
      <w:numFmt w:val="lowerRoman"/>
      <w:lvlText w:val="%9."/>
      <w:lvlJc w:val="right"/>
      <w:pPr>
        <w:ind w:left="9867" w:hanging="180"/>
      </w:pPr>
    </w:lvl>
  </w:abstractNum>
  <w:abstractNum w:abstractNumId="4" w15:restartNumberingAfterBreak="0">
    <w:nsid w:val="5C050214"/>
    <w:multiLevelType w:val="hybridMultilevel"/>
    <w:tmpl w:val="B75E3238"/>
    <w:lvl w:ilvl="0" w:tplc="19CC17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A6965"/>
    <w:multiLevelType w:val="hybridMultilevel"/>
    <w:tmpl w:val="A2E22618"/>
    <w:lvl w:ilvl="0" w:tplc="7F2E759A">
      <w:start w:val="1"/>
      <w:numFmt w:val="decimal"/>
      <w:lvlText w:val="%1."/>
      <w:lvlJc w:val="left"/>
      <w:pPr>
        <w:ind w:left="2160" w:hanging="360"/>
      </w:pPr>
    </w:lvl>
    <w:lvl w:ilvl="1" w:tplc="366C3280">
      <w:start w:val="1"/>
      <w:numFmt w:val="lowerLetter"/>
      <w:lvlText w:val="%2."/>
      <w:lvlJc w:val="left"/>
      <w:pPr>
        <w:ind w:left="2880" w:hanging="360"/>
      </w:pPr>
    </w:lvl>
    <w:lvl w:ilvl="2" w:tplc="CF986F00">
      <w:start w:val="1"/>
      <w:numFmt w:val="lowerRoman"/>
      <w:lvlText w:val="%3."/>
      <w:lvlJc w:val="right"/>
      <w:pPr>
        <w:ind w:left="3600" w:hanging="180"/>
      </w:pPr>
    </w:lvl>
    <w:lvl w:ilvl="3" w:tplc="C4625C5A">
      <w:start w:val="1"/>
      <w:numFmt w:val="decimal"/>
      <w:lvlText w:val="%4."/>
      <w:lvlJc w:val="left"/>
      <w:pPr>
        <w:ind w:left="4320" w:hanging="360"/>
      </w:pPr>
    </w:lvl>
    <w:lvl w:ilvl="4" w:tplc="75F25606">
      <w:start w:val="1"/>
      <w:numFmt w:val="lowerLetter"/>
      <w:lvlText w:val="%5."/>
      <w:lvlJc w:val="left"/>
      <w:pPr>
        <w:ind w:left="5040" w:hanging="360"/>
      </w:pPr>
    </w:lvl>
    <w:lvl w:ilvl="5" w:tplc="90F6B134">
      <w:start w:val="1"/>
      <w:numFmt w:val="lowerRoman"/>
      <w:lvlText w:val="%6."/>
      <w:lvlJc w:val="right"/>
      <w:pPr>
        <w:ind w:left="5760" w:hanging="180"/>
      </w:pPr>
    </w:lvl>
    <w:lvl w:ilvl="6" w:tplc="9A8C5B86">
      <w:start w:val="1"/>
      <w:numFmt w:val="decimal"/>
      <w:lvlText w:val="%7."/>
      <w:lvlJc w:val="left"/>
      <w:pPr>
        <w:ind w:left="6480" w:hanging="360"/>
      </w:pPr>
    </w:lvl>
    <w:lvl w:ilvl="7" w:tplc="7B54C0D0">
      <w:start w:val="1"/>
      <w:numFmt w:val="lowerLetter"/>
      <w:lvlText w:val="%8."/>
      <w:lvlJc w:val="left"/>
      <w:pPr>
        <w:ind w:left="7200" w:hanging="360"/>
      </w:pPr>
    </w:lvl>
    <w:lvl w:ilvl="8" w:tplc="954CFD88">
      <w:start w:val="1"/>
      <w:numFmt w:val="lowerRoman"/>
      <w:lvlText w:val="%9."/>
      <w:lvlJc w:val="right"/>
      <w:pPr>
        <w:ind w:left="7920" w:hanging="180"/>
      </w:pPr>
    </w:lvl>
  </w:abstractNum>
  <w:abstractNum w:abstractNumId="6" w15:restartNumberingAfterBreak="0">
    <w:nsid w:val="68943776"/>
    <w:multiLevelType w:val="hybridMultilevel"/>
    <w:tmpl w:val="7EC4920E"/>
    <w:lvl w:ilvl="0" w:tplc="7BD4F7B0">
      <w:start w:val="1"/>
      <w:numFmt w:val="decimal"/>
      <w:lvlText w:val="%1."/>
      <w:lvlJc w:val="left"/>
      <w:pPr>
        <w:ind w:left="6480" w:hanging="360"/>
      </w:pPr>
    </w:lvl>
    <w:lvl w:ilvl="1" w:tplc="BB065D74">
      <w:start w:val="1"/>
      <w:numFmt w:val="lowerLetter"/>
      <w:lvlText w:val="%2."/>
      <w:lvlJc w:val="left"/>
      <w:pPr>
        <w:ind w:left="7200" w:hanging="360"/>
      </w:pPr>
    </w:lvl>
    <w:lvl w:ilvl="2" w:tplc="9D9AB1E2">
      <w:start w:val="1"/>
      <w:numFmt w:val="lowerRoman"/>
      <w:lvlText w:val="%3."/>
      <w:lvlJc w:val="right"/>
      <w:pPr>
        <w:ind w:left="7920" w:hanging="180"/>
      </w:pPr>
    </w:lvl>
    <w:lvl w:ilvl="3" w:tplc="B2DEA4C0">
      <w:start w:val="1"/>
      <w:numFmt w:val="decimal"/>
      <w:lvlText w:val="%4."/>
      <w:lvlJc w:val="left"/>
      <w:pPr>
        <w:ind w:left="8640" w:hanging="360"/>
      </w:pPr>
    </w:lvl>
    <w:lvl w:ilvl="4" w:tplc="F1FE2F44">
      <w:start w:val="1"/>
      <w:numFmt w:val="lowerLetter"/>
      <w:lvlText w:val="%5."/>
      <w:lvlJc w:val="left"/>
      <w:pPr>
        <w:ind w:left="9360" w:hanging="360"/>
      </w:pPr>
    </w:lvl>
    <w:lvl w:ilvl="5" w:tplc="B0D8F530">
      <w:start w:val="1"/>
      <w:numFmt w:val="lowerRoman"/>
      <w:lvlText w:val="%6."/>
      <w:lvlJc w:val="right"/>
      <w:pPr>
        <w:ind w:left="10080" w:hanging="180"/>
      </w:pPr>
    </w:lvl>
    <w:lvl w:ilvl="6" w:tplc="C40239D4">
      <w:start w:val="1"/>
      <w:numFmt w:val="decimal"/>
      <w:lvlText w:val="%7."/>
      <w:lvlJc w:val="left"/>
      <w:pPr>
        <w:ind w:left="10800" w:hanging="360"/>
      </w:pPr>
    </w:lvl>
    <w:lvl w:ilvl="7" w:tplc="0D2CD61A">
      <w:start w:val="1"/>
      <w:numFmt w:val="lowerLetter"/>
      <w:lvlText w:val="%8."/>
      <w:lvlJc w:val="left"/>
      <w:pPr>
        <w:ind w:left="11520" w:hanging="360"/>
      </w:pPr>
    </w:lvl>
    <w:lvl w:ilvl="8" w:tplc="303E2604">
      <w:start w:val="1"/>
      <w:numFmt w:val="lowerRoman"/>
      <w:lvlText w:val="%9."/>
      <w:lvlJc w:val="right"/>
      <w:pPr>
        <w:ind w:left="12240" w:hanging="180"/>
      </w:pPr>
    </w:lvl>
  </w:abstractNum>
  <w:abstractNum w:abstractNumId="7" w15:restartNumberingAfterBreak="0">
    <w:nsid w:val="71454113"/>
    <w:multiLevelType w:val="hybridMultilevel"/>
    <w:tmpl w:val="DEC0103E"/>
    <w:lvl w:ilvl="0" w:tplc="34028F3E">
      <w:start w:val="1"/>
      <w:numFmt w:val="decimal"/>
      <w:lvlText w:val="%1."/>
      <w:lvlJc w:val="left"/>
      <w:pPr>
        <w:ind w:left="720" w:hanging="360"/>
      </w:pPr>
    </w:lvl>
    <w:lvl w:ilvl="1" w:tplc="B8341BD6">
      <w:start w:val="1"/>
      <w:numFmt w:val="lowerLetter"/>
      <w:lvlText w:val="%2."/>
      <w:lvlJc w:val="left"/>
      <w:pPr>
        <w:ind w:left="1440" w:hanging="360"/>
      </w:pPr>
    </w:lvl>
    <w:lvl w:ilvl="2" w:tplc="55ECAAC2">
      <w:start w:val="1"/>
      <w:numFmt w:val="decimal"/>
      <w:lvlText w:val="%3."/>
      <w:lvlJc w:val="left"/>
      <w:pPr>
        <w:ind w:left="2340" w:hanging="360"/>
      </w:pPr>
    </w:lvl>
    <w:lvl w:ilvl="3" w:tplc="548035B8">
      <w:start w:val="1"/>
      <w:numFmt w:val="decimal"/>
      <w:lvlText w:val="%4."/>
      <w:lvlJc w:val="left"/>
      <w:pPr>
        <w:ind w:left="2880" w:hanging="360"/>
      </w:pPr>
    </w:lvl>
    <w:lvl w:ilvl="4" w:tplc="3118ECEE">
      <w:start w:val="1"/>
      <w:numFmt w:val="lowerLetter"/>
      <w:lvlText w:val="%5."/>
      <w:lvlJc w:val="left"/>
      <w:pPr>
        <w:ind w:left="3600" w:hanging="360"/>
      </w:pPr>
    </w:lvl>
    <w:lvl w:ilvl="5" w:tplc="1570EB5E">
      <w:start w:val="1"/>
      <w:numFmt w:val="lowerRoman"/>
      <w:lvlText w:val="%6."/>
      <w:lvlJc w:val="right"/>
      <w:pPr>
        <w:ind w:left="4320" w:hanging="180"/>
      </w:pPr>
    </w:lvl>
    <w:lvl w:ilvl="6" w:tplc="365CF9F2">
      <w:start w:val="1"/>
      <w:numFmt w:val="decimal"/>
      <w:lvlText w:val="%7."/>
      <w:lvlJc w:val="left"/>
      <w:pPr>
        <w:ind w:left="5040" w:hanging="360"/>
      </w:pPr>
    </w:lvl>
    <w:lvl w:ilvl="7" w:tplc="42621664">
      <w:start w:val="1"/>
      <w:numFmt w:val="lowerLetter"/>
      <w:lvlText w:val="%8."/>
      <w:lvlJc w:val="left"/>
      <w:pPr>
        <w:ind w:left="5760" w:hanging="360"/>
      </w:pPr>
    </w:lvl>
    <w:lvl w:ilvl="8" w:tplc="500C5A24">
      <w:start w:val="1"/>
      <w:numFmt w:val="lowerRoman"/>
      <w:lvlText w:val="%9."/>
      <w:lvlJc w:val="right"/>
      <w:pPr>
        <w:ind w:left="6480" w:hanging="180"/>
      </w:pPr>
    </w:lvl>
  </w:abstractNum>
  <w:abstractNum w:abstractNumId="8" w15:restartNumberingAfterBreak="0">
    <w:nsid w:val="774F7122"/>
    <w:multiLevelType w:val="hybridMultilevel"/>
    <w:tmpl w:val="F66C3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5"/>
  </w:num>
  <w:num w:numId="5">
    <w:abstractNumId w:val="1"/>
  </w:num>
  <w:num w:numId="6">
    <w:abstractNumId w:val="6"/>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FD"/>
    <w:rsid w:val="00061AE0"/>
    <w:rsid w:val="000D5AF9"/>
    <w:rsid w:val="000E6094"/>
    <w:rsid w:val="000F3160"/>
    <w:rsid w:val="001C0188"/>
    <w:rsid w:val="001E0174"/>
    <w:rsid w:val="00226585"/>
    <w:rsid w:val="00233042"/>
    <w:rsid w:val="002D5CAA"/>
    <w:rsid w:val="003464A4"/>
    <w:rsid w:val="00351D92"/>
    <w:rsid w:val="003E3A7E"/>
    <w:rsid w:val="004A3D25"/>
    <w:rsid w:val="004F467E"/>
    <w:rsid w:val="00515DFD"/>
    <w:rsid w:val="0055699C"/>
    <w:rsid w:val="005606F1"/>
    <w:rsid w:val="005D5BE7"/>
    <w:rsid w:val="00763150"/>
    <w:rsid w:val="0085357D"/>
    <w:rsid w:val="00897FA8"/>
    <w:rsid w:val="00A06561"/>
    <w:rsid w:val="00A549A5"/>
    <w:rsid w:val="00A8443B"/>
    <w:rsid w:val="00AD0CC3"/>
    <w:rsid w:val="00BC703D"/>
    <w:rsid w:val="00C229D2"/>
    <w:rsid w:val="00C31E03"/>
    <w:rsid w:val="00C60571"/>
    <w:rsid w:val="00C71655"/>
    <w:rsid w:val="00C734DA"/>
    <w:rsid w:val="00C82B73"/>
    <w:rsid w:val="00D20E21"/>
    <w:rsid w:val="00E11CAE"/>
    <w:rsid w:val="00E948C7"/>
    <w:rsid w:val="00F12351"/>
    <w:rsid w:val="00F422F2"/>
    <w:rsid w:val="00F94F6D"/>
    <w:rsid w:val="00FC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14B4"/>
  <w15:docId w15:val="{B3F92B38-4443-3A47-A526-F9B5FE40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4A4"/>
    <w:pPr>
      <w:ind w:left="720"/>
      <w:contextualSpacing/>
    </w:pPr>
  </w:style>
  <w:style w:type="character" w:styleId="Emphasis">
    <w:name w:val="Emphasis"/>
    <w:basedOn w:val="DefaultParagraphFont"/>
    <w:uiPriority w:val="20"/>
    <w:qFormat/>
    <w:rsid w:val="003464A4"/>
    <w:rPr>
      <w:i/>
      <w:iCs/>
    </w:rPr>
  </w:style>
  <w:style w:type="paragraph" w:styleId="BalloonText">
    <w:name w:val="Balloon Text"/>
    <w:basedOn w:val="Normal"/>
    <w:link w:val="BalloonTextChar"/>
    <w:uiPriority w:val="99"/>
    <w:semiHidden/>
    <w:unhideWhenUsed/>
    <w:rsid w:val="000F31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316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  . Andrews</dc:creator>
  <cp:keywords/>
  <dc:description/>
  <cp:lastModifiedBy>Samara  . Andrews</cp:lastModifiedBy>
  <cp:revision>3</cp:revision>
  <cp:lastPrinted>2020-10-31T16:56:00Z</cp:lastPrinted>
  <dcterms:created xsi:type="dcterms:W3CDTF">2020-10-31T19:12:00Z</dcterms:created>
  <dcterms:modified xsi:type="dcterms:W3CDTF">2020-10-31T19:31:00Z</dcterms:modified>
</cp:coreProperties>
</file>